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2C" w:rsidRDefault="00C20936" w:rsidP="006D0B9F">
      <w:pPr>
        <w:jc w:val="center"/>
      </w:pPr>
      <w:r>
        <w:t xml:space="preserve"> </w:t>
      </w:r>
      <w:r w:rsidR="000E6B2C">
        <w:t>Name _____________________________________________ Date _____________</w:t>
      </w:r>
    </w:p>
    <w:p w:rsidR="000E6B2C" w:rsidRDefault="005305A1" w:rsidP="005305A1">
      <w:pPr>
        <w:tabs>
          <w:tab w:val="center" w:pos="5400"/>
        </w:tabs>
        <w:spacing w:before="100" w:beforeAutospacing="1" w:after="100" w:afterAutospacing="1" w:line="240" w:lineRule="auto"/>
        <w:outlineLvl w:val="1"/>
        <w:rPr>
          <w:rFonts w:ascii="Times New Roman" w:eastAsia="Times New Roman" w:hAnsi="Times New Roman" w:cs="Times New Roman"/>
          <w:b/>
          <w:bCs/>
          <w:sz w:val="36"/>
          <w:szCs w:val="36"/>
        </w:rPr>
      </w:pPr>
      <w:bookmarkStart w:id="0" w:name="N12035"/>
      <w:r>
        <w:rPr>
          <w:rFonts w:ascii="Times New Roman" w:eastAsia="Times New Roman" w:hAnsi="Times New Roman" w:cs="Times New Roman"/>
          <w:b/>
          <w:bCs/>
          <w:sz w:val="36"/>
          <w:szCs w:val="36"/>
        </w:rPr>
        <w:tab/>
      </w:r>
      <w:r w:rsidR="00DE5BE4">
        <w:rPr>
          <w:noProof/>
        </w:rPr>
        <w:drawing>
          <wp:anchor distT="0" distB="0" distL="114300" distR="114300" simplePos="0" relativeHeight="251657215" behindDoc="1" locked="0" layoutInCell="1" allowOverlap="1" wp14:anchorId="5D60FA8A" wp14:editId="6C786B94">
            <wp:simplePos x="0" y="0"/>
            <wp:positionH relativeFrom="column">
              <wp:posOffset>3075940</wp:posOffset>
            </wp:positionH>
            <wp:positionV relativeFrom="paragraph">
              <wp:posOffset>338455</wp:posOffset>
            </wp:positionV>
            <wp:extent cx="4226560" cy="3606800"/>
            <wp:effectExtent l="0" t="0" r="2540" b="0"/>
            <wp:wrapTight wrapText="bothSides">
              <wp:wrapPolygon edited="0">
                <wp:start x="0" y="0"/>
                <wp:lineTo x="0" y="21448"/>
                <wp:lineTo x="21516" y="21448"/>
                <wp:lineTo x="21516" y="0"/>
                <wp:lineTo x="0" y="0"/>
              </wp:wrapPolygon>
            </wp:wrapTight>
            <wp:docPr id="2" name="Picture 2" descr="http://w3.marietta.edu/~biol/biomes/whitt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3.marietta.edu/~biol/biomes/whittak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6560" cy="3606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b/>
          <w:bCs/>
          <w:sz w:val="36"/>
          <w:szCs w:val="36"/>
        </w:rPr>
        <w:t>Biomes</w:t>
      </w:r>
    </w:p>
    <w:p w:rsidR="005305A1" w:rsidRDefault="005305A1" w:rsidP="000E6B2C">
      <w:pPr>
        <w:spacing w:after="0" w:line="240" w:lineRule="auto"/>
        <w:rPr>
          <w:rFonts w:ascii="Times New Roman" w:hAnsi="Times New Roman" w:cs="Times New Roman"/>
          <w:sz w:val="24"/>
          <w:szCs w:val="24"/>
        </w:rPr>
      </w:pPr>
      <w:r>
        <w:rPr>
          <w:rFonts w:ascii="Times New Roman" w:hAnsi="Times New Roman" w:cs="Times New Roman"/>
          <w:sz w:val="24"/>
          <w:szCs w:val="24"/>
        </w:rPr>
        <w:t>This worksheet acts as both notes and a worksheet.  You will need to study this when preparing for the test</w:t>
      </w:r>
    </w:p>
    <w:p w:rsidR="005305A1" w:rsidRDefault="005305A1" w:rsidP="000E6B2C">
      <w:pPr>
        <w:spacing w:after="0" w:line="240" w:lineRule="auto"/>
        <w:rPr>
          <w:rFonts w:ascii="Times New Roman" w:hAnsi="Times New Roman" w:cs="Times New Roman"/>
          <w:sz w:val="24"/>
          <w:szCs w:val="24"/>
        </w:rPr>
      </w:pPr>
    </w:p>
    <w:p w:rsidR="005305A1" w:rsidRDefault="005305A1" w:rsidP="000E6B2C">
      <w:pPr>
        <w:spacing w:after="0" w:line="240" w:lineRule="auto"/>
        <w:rPr>
          <w:rFonts w:ascii="Times New Roman" w:hAnsi="Times New Roman" w:cs="Times New Roman"/>
          <w:sz w:val="24"/>
          <w:szCs w:val="24"/>
        </w:rPr>
      </w:pPr>
      <w:r>
        <w:rPr>
          <w:rFonts w:ascii="Times New Roman" w:hAnsi="Times New Roman" w:cs="Times New Roman"/>
          <w:sz w:val="24"/>
          <w:szCs w:val="24"/>
        </w:rPr>
        <w:t>Objectives:</w:t>
      </w:r>
    </w:p>
    <w:p w:rsidR="005305A1" w:rsidRDefault="005305A1" w:rsidP="000E6B2C">
      <w:pPr>
        <w:spacing w:after="0" w:line="240" w:lineRule="auto"/>
        <w:rPr>
          <w:rFonts w:ascii="Times New Roman" w:hAnsi="Times New Roman" w:cs="Times New Roman"/>
          <w:sz w:val="24"/>
          <w:szCs w:val="24"/>
        </w:rPr>
      </w:pPr>
      <w:r>
        <w:rPr>
          <w:rFonts w:ascii="Times New Roman" w:hAnsi="Times New Roman" w:cs="Times New Roman"/>
          <w:sz w:val="24"/>
          <w:szCs w:val="24"/>
        </w:rPr>
        <w:t>1. To define biome</w:t>
      </w:r>
    </w:p>
    <w:p w:rsidR="005305A1" w:rsidRDefault="005305A1" w:rsidP="000E6B2C">
      <w:pPr>
        <w:spacing w:after="0" w:line="240" w:lineRule="auto"/>
        <w:rPr>
          <w:rFonts w:ascii="Times New Roman" w:hAnsi="Times New Roman" w:cs="Times New Roman"/>
          <w:sz w:val="24"/>
          <w:szCs w:val="24"/>
        </w:rPr>
      </w:pPr>
      <w:r>
        <w:rPr>
          <w:rFonts w:ascii="Times New Roman" w:hAnsi="Times New Roman" w:cs="Times New Roman"/>
          <w:sz w:val="24"/>
          <w:szCs w:val="24"/>
        </w:rPr>
        <w:t>2. To understand how climate drives the different types of biomes</w:t>
      </w:r>
    </w:p>
    <w:p w:rsidR="005305A1" w:rsidRDefault="005305A1" w:rsidP="000E6B2C">
      <w:pPr>
        <w:spacing w:after="0" w:line="240" w:lineRule="auto"/>
        <w:rPr>
          <w:rFonts w:ascii="Times New Roman" w:hAnsi="Times New Roman" w:cs="Times New Roman"/>
          <w:sz w:val="24"/>
          <w:szCs w:val="24"/>
        </w:rPr>
      </w:pPr>
      <w:r>
        <w:rPr>
          <w:rFonts w:ascii="Times New Roman" w:hAnsi="Times New Roman" w:cs="Times New Roman"/>
          <w:sz w:val="24"/>
          <w:szCs w:val="24"/>
        </w:rPr>
        <w:t>3. To realize that location on the globe dictates the type of biome.</w:t>
      </w:r>
    </w:p>
    <w:p w:rsidR="005305A1" w:rsidRDefault="005305A1" w:rsidP="000E6B2C">
      <w:pPr>
        <w:spacing w:after="0" w:line="240" w:lineRule="auto"/>
        <w:rPr>
          <w:rFonts w:ascii="Times New Roman" w:hAnsi="Times New Roman" w:cs="Times New Roman"/>
          <w:sz w:val="24"/>
          <w:szCs w:val="24"/>
        </w:rPr>
      </w:pPr>
      <w:r>
        <w:rPr>
          <w:rFonts w:ascii="Times New Roman" w:hAnsi="Times New Roman" w:cs="Times New Roman"/>
          <w:sz w:val="24"/>
          <w:szCs w:val="24"/>
        </w:rPr>
        <w:t>4.  To understand that different biomes support different types of life.</w:t>
      </w:r>
    </w:p>
    <w:p w:rsidR="005305A1" w:rsidRDefault="005305A1" w:rsidP="000E6B2C">
      <w:pPr>
        <w:spacing w:after="0" w:line="240" w:lineRule="auto"/>
        <w:rPr>
          <w:rFonts w:ascii="Times New Roman" w:hAnsi="Times New Roman" w:cs="Times New Roman"/>
          <w:sz w:val="24"/>
          <w:szCs w:val="24"/>
        </w:rPr>
      </w:pPr>
      <w:r>
        <w:rPr>
          <w:rFonts w:ascii="Times New Roman" w:hAnsi="Times New Roman" w:cs="Times New Roman"/>
          <w:sz w:val="24"/>
          <w:szCs w:val="24"/>
        </w:rPr>
        <w:t>5. To compare 4 different biomes.</w:t>
      </w:r>
    </w:p>
    <w:p w:rsidR="005305A1" w:rsidRDefault="005305A1" w:rsidP="000E6B2C">
      <w:pPr>
        <w:spacing w:after="0" w:line="240" w:lineRule="auto"/>
        <w:rPr>
          <w:rFonts w:ascii="Times New Roman" w:hAnsi="Times New Roman" w:cs="Times New Roman"/>
          <w:sz w:val="24"/>
          <w:szCs w:val="24"/>
        </w:rPr>
      </w:pPr>
    </w:p>
    <w:p w:rsidR="00171A2E" w:rsidRDefault="00171A2E" w:rsidP="000E6B2C">
      <w:pPr>
        <w:spacing w:after="0" w:line="240" w:lineRule="auto"/>
        <w:rPr>
          <w:noProof/>
        </w:rPr>
      </w:pPr>
      <w:r w:rsidRPr="00171A2E">
        <w:rPr>
          <w:rFonts w:ascii="Times New Roman" w:hAnsi="Times New Roman" w:cs="Times New Roman"/>
          <w:sz w:val="24"/>
          <w:szCs w:val="24"/>
        </w:rPr>
        <w:t>Biomes are collections of ecosystems sharing similar climatic conditions that can be grouped into five major classes: aquatic, forest, grassland, desert and tundra. Each of these classes has characteristic limiting factors, productivity and biodiversity.</w:t>
      </w:r>
      <w:r w:rsidR="00DE5BE4" w:rsidRPr="00DE5BE4">
        <w:rPr>
          <w:noProof/>
        </w:rPr>
        <w:t xml:space="preserve"> </w:t>
      </w:r>
    </w:p>
    <w:p w:rsidR="00951ADC" w:rsidRDefault="00951ADC" w:rsidP="000E6B2C">
      <w:pPr>
        <w:spacing w:after="0" w:line="240" w:lineRule="auto"/>
        <w:rPr>
          <w:rFonts w:ascii="Times New Roman" w:hAnsi="Times New Roman" w:cs="Times New Roman"/>
          <w:sz w:val="24"/>
          <w:szCs w:val="24"/>
        </w:rPr>
      </w:pPr>
    </w:p>
    <w:p w:rsidR="00171A2E" w:rsidRDefault="00DE5BE4" w:rsidP="000E6B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picture on the right wh</w:t>
      </w:r>
      <w:r w:rsidR="00951ADC">
        <w:rPr>
          <w:rFonts w:ascii="Times New Roman" w:eastAsia="Times New Roman" w:hAnsi="Times New Roman" w:cs="Times New Roman"/>
          <w:sz w:val="24"/>
          <w:szCs w:val="24"/>
        </w:rPr>
        <w:t xml:space="preserve">at climatic conditions </w:t>
      </w:r>
      <w:r w:rsidR="00976551">
        <w:rPr>
          <w:rFonts w:ascii="Times New Roman" w:eastAsia="Times New Roman" w:hAnsi="Times New Roman" w:cs="Times New Roman"/>
          <w:sz w:val="24"/>
          <w:szCs w:val="24"/>
        </w:rPr>
        <w:t>does one find in the</w:t>
      </w:r>
      <w:r w:rsidR="00951ADC">
        <w:rPr>
          <w:rFonts w:ascii="Times New Roman" w:eastAsia="Times New Roman" w:hAnsi="Times New Roman" w:cs="Times New Roman"/>
          <w:sz w:val="24"/>
          <w:szCs w:val="24"/>
        </w:rPr>
        <w:t xml:space="preserve"> tundra</w:t>
      </w:r>
      <w:r>
        <w:rPr>
          <w:rFonts w:ascii="Times New Roman" w:eastAsia="Times New Roman" w:hAnsi="Times New Roman" w:cs="Times New Roman"/>
          <w:sz w:val="24"/>
          <w:szCs w:val="24"/>
        </w:rPr>
        <w:t>?</w:t>
      </w:r>
    </w:p>
    <w:p w:rsidR="00DE5BE4" w:rsidRDefault="00DE5BE4" w:rsidP="000E6B2C">
      <w:pPr>
        <w:spacing w:after="0" w:line="240" w:lineRule="auto"/>
        <w:rPr>
          <w:rFonts w:ascii="Times New Roman" w:eastAsia="Times New Roman" w:hAnsi="Times New Roman" w:cs="Times New Roman"/>
          <w:sz w:val="24"/>
          <w:szCs w:val="24"/>
        </w:rPr>
      </w:pPr>
    </w:p>
    <w:p w:rsidR="00DE5BE4" w:rsidRDefault="00DE5BE4" w:rsidP="000E6B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picture what climatic condition</w:t>
      </w:r>
      <w:r w:rsidR="005305A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in </w:t>
      </w:r>
      <w:r w:rsidR="00976551">
        <w:rPr>
          <w:rFonts w:ascii="Times New Roman" w:eastAsia="Times New Roman" w:hAnsi="Times New Roman" w:cs="Times New Roman"/>
          <w:sz w:val="24"/>
          <w:szCs w:val="24"/>
        </w:rPr>
        <w:t>the temperate rain forest?</w:t>
      </w:r>
    </w:p>
    <w:p w:rsidR="00DE5BE4" w:rsidRDefault="00DE5BE4" w:rsidP="000E6B2C">
      <w:pPr>
        <w:spacing w:after="0" w:line="240" w:lineRule="auto"/>
        <w:rPr>
          <w:rFonts w:ascii="Times New Roman" w:eastAsia="Times New Roman" w:hAnsi="Times New Roman" w:cs="Times New Roman"/>
          <w:sz w:val="24"/>
          <w:szCs w:val="24"/>
        </w:rPr>
      </w:pPr>
    </w:p>
    <w:p w:rsidR="00D70312" w:rsidRDefault="005305A1" w:rsidP="000E6B2C">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405D77EE" wp14:editId="5CCECA03">
            <wp:simplePos x="0" y="0"/>
            <wp:positionH relativeFrom="column">
              <wp:posOffset>-363855</wp:posOffset>
            </wp:positionH>
            <wp:positionV relativeFrom="paragraph">
              <wp:posOffset>81280</wp:posOffset>
            </wp:positionV>
            <wp:extent cx="3518535" cy="2150110"/>
            <wp:effectExtent l="0" t="0" r="5715" b="2540"/>
            <wp:wrapTight wrapText="bothSides">
              <wp:wrapPolygon edited="0">
                <wp:start x="15554" y="0"/>
                <wp:lineTo x="5613" y="957"/>
                <wp:lineTo x="4912" y="1148"/>
                <wp:lineTo x="4912" y="3253"/>
                <wp:lineTo x="4093" y="4019"/>
                <wp:lineTo x="3976" y="9377"/>
                <wp:lineTo x="0" y="11100"/>
                <wp:lineTo x="0" y="12057"/>
                <wp:lineTo x="3976" y="12439"/>
                <wp:lineTo x="3976" y="18563"/>
                <wp:lineTo x="4795" y="21434"/>
                <wp:lineTo x="4912" y="21434"/>
                <wp:lineTo x="21518" y="21434"/>
                <wp:lineTo x="21518" y="1340"/>
                <wp:lineTo x="21167" y="0"/>
                <wp:lineTo x="15554" y="0"/>
              </wp:wrapPolygon>
            </wp:wrapTight>
            <wp:docPr id="4" name="Picture 4" descr="http://figures.boundless.com/19804/full/figure-44-0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gures.boundless.com/19804/full/figure-44-04-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8535" cy="215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312" w:rsidRDefault="00D70312" w:rsidP="000E6B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also aquatic biomes.  According to the picture on the left, what are the 4 major aquatic </w:t>
      </w:r>
      <w:r w:rsidR="00951ADC">
        <w:rPr>
          <w:rFonts w:ascii="Times New Roman" w:eastAsia="Times New Roman" w:hAnsi="Times New Roman" w:cs="Times New Roman"/>
          <w:sz w:val="24"/>
          <w:szCs w:val="24"/>
        </w:rPr>
        <w:t>biomes</w:t>
      </w:r>
      <w:r w:rsidR="00E6470C">
        <w:rPr>
          <w:rFonts w:ascii="Times New Roman" w:eastAsia="Times New Roman" w:hAnsi="Times New Roman" w:cs="Times New Roman"/>
          <w:sz w:val="24"/>
          <w:szCs w:val="24"/>
        </w:rPr>
        <w:t>?</w:t>
      </w:r>
    </w:p>
    <w:p w:rsidR="00D70312" w:rsidRDefault="00D70312" w:rsidP="000E6B2C">
      <w:pPr>
        <w:spacing w:after="0" w:line="240" w:lineRule="auto"/>
        <w:rPr>
          <w:rFonts w:ascii="Times New Roman" w:eastAsia="Times New Roman" w:hAnsi="Times New Roman" w:cs="Times New Roman"/>
          <w:sz w:val="24"/>
          <w:szCs w:val="24"/>
        </w:rPr>
      </w:pPr>
    </w:p>
    <w:p w:rsidR="00D70312" w:rsidRDefault="007F0F83" w:rsidP="000E6B2C">
      <w:pPr>
        <w:spacing w:after="0" w:line="240" w:lineRule="auto"/>
        <w:rPr>
          <w:rFonts w:ascii="Times New Roman" w:eastAsia="Times New Roman" w:hAnsi="Times New Roman" w:cs="Times New Roman"/>
          <w:sz w:val="24"/>
          <w:szCs w:val="24"/>
        </w:rPr>
      </w:pPr>
      <w:r w:rsidRPr="007F0F83">
        <w:rPr>
          <w:rFonts w:ascii="Times New Roman" w:eastAsia="Times New Roman" w:hAnsi="Times New Roman" w:cs="Times New Roman"/>
          <w:noProof/>
          <w:sz w:val="24"/>
          <w:szCs w:val="24"/>
        </w:rPr>
        <mc:AlternateContent>
          <mc:Choice Requires="wps">
            <w:drawing>
              <wp:anchor distT="45720" distB="45720" distL="114300" distR="114300" simplePos="0" relativeHeight="251659776" behindDoc="0" locked="0" layoutInCell="1" allowOverlap="1">
                <wp:simplePos x="0" y="0"/>
                <wp:positionH relativeFrom="column">
                  <wp:posOffset>3295015</wp:posOffset>
                </wp:positionH>
                <wp:positionV relativeFrom="paragraph">
                  <wp:posOffset>185420</wp:posOffset>
                </wp:positionV>
                <wp:extent cx="3752215" cy="1264920"/>
                <wp:effectExtent l="0" t="0" r="1968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1264920"/>
                        </a:xfrm>
                        <a:prstGeom prst="rect">
                          <a:avLst/>
                        </a:prstGeom>
                        <a:solidFill>
                          <a:srgbClr val="FFFFFF"/>
                        </a:solidFill>
                        <a:ln w="9525">
                          <a:solidFill>
                            <a:srgbClr val="000000"/>
                          </a:solidFill>
                          <a:miter lim="800000"/>
                          <a:headEnd/>
                          <a:tailEnd/>
                        </a:ln>
                      </wps:spPr>
                      <wps:txbx>
                        <w:txbxContent>
                          <w:p w:rsidR="007F0F83" w:rsidRDefault="007F0F83">
                            <w:proofErr w:type="spellStart"/>
                            <w:r>
                              <w:t>Tricellular</w:t>
                            </w:r>
                            <w:proofErr w:type="spellEnd"/>
                            <w:r>
                              <w:t xml:space="preserve"> Model of Air Circulation—in the space below </w:t>
                            </w:r>
                            <w:bookmarkStart w:id="1" w:name="_GoBack"/>
                            <w:bookmarkEnd w:id="1"/>
                            <w:r>
                              <w:t>label where the cold air is and the warm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45pt;margin-top:14.6pt;width:295.45pt;height:99.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6CJg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">
                <v:textbox>
                  <w:txbxContent>
                    <w:p w:rsidR="007F0F83" w:rsidRDefault="007F0F83">
                      <w:proofErr w:type="spellStart"/>
                      <w:r>
                        <w:t>Tricellular</w:t>
                      </w:r>
                      <w:proofErr w:type="spellEnd"/>
                      <w:r>
                        <w:t xml:space="preserve"> Model of Air Circulation—in the space below </w:t>
                      </w:r>
                      <w:bookmarkStart w:id="2" w:name="_GoBack"/>
                      <w:bookmarkEnd w:id="2"/>
                      <w:r>
                        <w:t>label where the cold air is and the warm air.</w:t>
                      </w:r>
                    </w:p>
                  </w:txbxContent>
                </v:textbox>
                <w10:wrap type="square"/>
              </v:shape>
            </w:pict>
          </mc:Fallback>
        </mc:AlternateContent>
      </w:r>
    </w:p>
    <w:p w:rsidR="00D70312" w:rsidRDefault="00D70312" w:rsidP="000E6B2C">
      <w:pPr>
        <w:spacing w:after="0" w:line="240" w:lineRule="auto"/>
        <w:rPr>
          <w:rFonts w:ascii="Times New Roman" w:eastAsia="Times New Roman" w:hAnsi="Times New Roman" w:cs="Times New Roman"/>
          <w:sz w:val="24"/>
          <w:szCs w:val="24"/>
        </w:rPr>
      </w:pPr>
    </w:p>
    <w:p w:rsidR="00D70312" w:rsidRDefault="00D70312" w:rsidP="000E6B2C">
      <w:pPr>
        <w:spacing w:after="0" w:line="240" w:lineRule="auto"/>
        <w:rPr>
          <w:rFonts w:ascii="Times New Roman" w:eastAsia="Times New Roman" w:hAnsi="Times New Roman" w:cs="Times New Roman"/>
          <w:sz w:val="24"/>
          <w:szCs w:val="24"/>
        </w:rPr>
      </w:pPr>
    </w:p>
    <w:p w:rsidR="00D70312" w:rsidRDefault="00D70312" w:rsidP="000E6B2C">
      <w:pPr>
        <w:spacing w:after="0" w:line="240" w:lineRule="auto"/>
        <w:rPr>
          <w:rFonts w:ascii="Times New Roman" w:eastAsia="Times New Roman" w:hAnsi="Times New Roman" w:cs="Times New Roman"/>
          <w:sz w:val="24"/>
          <w:szCs w:val="24"/>
        </w:rPr>
      </w:pPr>
    </w:p>
    <w:p w:rsidR="00D70312" w:rsidRDefault="00D70312" w:rsidP="000E6B2C">
      <w:pPr>
        <w:spacing w:after="0" w:line="240" w:lineRule="auto"/>
        <w:rPr>
          <w:rFonts w:ascii="Times New Roman" w:eastAsia="Times New Roman" w:hAnsi="Times New Roman" w:cs="Times New Roman"/>
          <w:sz w:val="24"/>
          <w:szCs w:val="24"/>
        </w:rPr>
      </w:pPr>
    </w:p>
    <w:p w:rsidR="00D70312" w:rsidRDefault="007F0F83" w:rsidP="000E6B2C">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6704" behindDoc="1" locked="0" layoutInCell="1" allowOverlap="1" wp14:anchorId="3D862511" wp14:editId="5E48CB66">
            <wp:simplePos x="0" y="0"/>
            <wp:positionH relativeFrom="column">
              <wp:posOffset>2237740</wp:posOffset>
            </wp:positionH>
            <wp:positionV relativeFrom="paragraph">
              <wp:posOffset>5715</wp:posOffset>
            </wp:positionV>
            <wp:extent cx="4946650" cy="2070100"/>
            <wp:effectExtent l="0" t="0" r="6350" b="6350"/>
            <wp:wrapTight wrapText="bothSides">
              <wp:wrapPolygon edited="0">
                <wp:start x="0" y="0"/>
                <wp:lineTo x="0" y="21467"/>
                <wp:lineTo x="21545" y="21467"/>
                <wp:lineTo x="215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6650" cy="2070100"/>
                    </a:xfrm>
                    <a:prstGeom prst="rect">
                      <a:avLst/>
                    </a:prstGeom>
                  </pic:spPr>
                </pic:pic>
              </a:graphicData>
            </a:graphic>
            <wp14:sizeRelH relativeFrom="page">
              <wp14:pctWidth>0</wp14:pctWidth>
            </wp14:sizeRelH>
            <wp14:sizeRelV relativeFrom="page">
              <wp14:pctHeight>0</wp14:pctHeight>
            </wp14:sizeRelV>
          </wp:anchor>
        </w:drawing>
      </w:r>
    </w:p>
    <w:p w:rsidR="00D70312" w:rsidRDefault="00D70312" w:rsidP="000E6B2C">
      <w:pPr>
        <w:spacing w:after="0" w:line="240" w:lineRule="auto"/>
        <w:rPr>
          <w:rFonts w:ascii="Times New Roman" w:eastAsia="Times New Roman" w:hAnsi="Times New Roman" w:cs="Times New Roman"/>
          <w:sz w:val="24"/>
          <w:szCs w:val="24"/>
        </w:rPr>
      </w:pPr>
    </w:p>
    <w:p w:rsidR="005305A1" w:rsidRDefault="000E6B2C" w:rsidP="005305A1">
      <w:pPr>
        <w:spacing w:after="0" w:line="240" w:lineRule="auto"/>
        <w:rPr>
          <w:rFonts w:ascii="Times New Roman" w:eastAsia="Times New Roman" w:hAnsi="Times New Roman" w:cs="Times New Roman"/>
          <w:sz w:val="24"/>
          <w:szCs w:val="24"/>
        </w:rPr>
      </w:pPr>
      <w:r w:rsidRPr="00D169E8">
        <w:rPr>
          <w:rFonts w:ascii="Times New Roman" w:eastAsia="Times New Roman" w:hAnsi="Times New Roman" w:cs="Times New Roman"/>
          <w:sz w:val="24"/>
          <w:szCs w:val="24"/>
        </w:rPr>
        <w:t xml:space="preserve">Differences in climate explain why one area of the earth's land surface is a desert, another a grassland, and another a forest. </w:t>
      </w:r>
      <w:r w:rsidR="00951ADC">
        <w:rPr>
          <w:rFonts w:ascii="Times New Roman" w:eastAsia="Times New Roman" w:hAnsi="Times New Roman" w:cs="Times New Roman"/>
          <w:sz w:val="24"/>
          <w:szCs w:val="24"/>
        </w:rPr>
        <w:t>G</w:t>
      </w:r>
      <w:r w:rsidRPr="00D169E8">
        <w:rPr>
          <w:rFonts w:ascii="Times New Roman" w:eastAsia="Times New Roman" w:hAnsi="Times New Roman" w:cs="Times New Roman"/>
          <w:sz w:val="24"/>
          <w:szCs w:val="24"/>
        </w:rPr>
        <w:t>lobal air circulation patterns</w:t>
      </w:r>
      <w:r>
        <w:rPr>
          <w:rFonts w:ascii="Times New Roman" w:eastAsia="Times New Roman" w:hAnsi="Times New Roman" w:cs="Times New Roman"/>
          <w:sz w:val="24"/>
          <w:szCs w:val="24"/>
        </w:rPr>
        <w:t xml:space="preserve"> </w:t>
      </w:r>
      <w:r w:rsidRPr="00D169E8">
        <w:rPr>
          <w:rFonts w:ascii="Times New Roman" w:eastAsia="Times New Roman" w:hAnsi="Times New Roman" w:cs="Times New Roman"/>
          <w:sz w:val="24"/>
          <w:szCs w:val="24"/>
        </w:rPr>
        <w:t>account for different types of deserts, grasslands, and forests</w:t>
      </w:r>
      <w:r w:rsidR="00951ADC">
        <w:rPr>
          <w:rFonts w:ascii="Times New Roman" w:eastAsia="Times New Roman" w:hAnsi="Times New Roman" w:cs="Times New Roman"/>
          <w:sz w:val="24"/>
          <w:szCs w:val="24"/>
        </w:rPr>
        <w:t xml:space="preserve"> as well. </w:t>
      </w:r>
    </w:p>
    <w:p w:rsidR="005469DF" w:rsidRDefault="000E6B2C" w:rsidP="005469DF">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global ecological zone map like the one </w:t>
      </w:r>
      <w:r w:rsidR="005305A1">
        <w:rPr>
          <w:rFonts w:ascii="Times New Roman" w:eastAsia="Times New Roman" w:hAnsi="Times New Roman" w:cs="Times New Roman"/>
          <w:sz w:val="24"/>
          <w:szCs w:val="24"/>
        </w:rPr>
        <w:t>shown to the right</w:t>
      </w:r>
      <w:r>
        <w:rPr>
          <w:rFonts w:ascii="Times New Roman" w:eastAsia="Times New Roman" w:hAnsi="Times New Roman" w:cs="Times New Roman"/>
          <w:sz w:val="24"/>
          <w:szCs w:val="24"/>
        </w:rPr>
        <w:t xml:space="preserve"> </w:t>
      </w:r>
      <w:r w:rsidRPr="00D169E8">
        <w:rPr>
          <w:rFonts w:ascii="Times New Roman" w:eastAsia="Times New Roman" w:hAnsi="Times New Roman" w:cs="Times New Roman"/>
          <w:sz w:val="24"/>
          <w:szCs w:val="24"/>
        </w:rPr>
        <w:t>shows</w:t>
      </w:r>
      <w:r w:rsidR="005F583E">
        <w:rPr>
          <w:rFonts w:ascii="Times New Roman" w:eastAsia="Times New Roman" w:hAnsi="Times New Roman" w:cs="Times New Roman"/>
          <w:sz w:val="24"/>
          <w:szCs w:val="24"/>
        </w:rPr>
        <w:t xml:space="preserve"> </w:t>
      </w:r>
      <w:r w:rsidR="005F583E">
        <w:rPr>
          <w:noProof/>
        </w:rPr>
        <w:drawing>
          <wp:anchor distT="0" distB="0" distL="114300" distR="114300" simplePos="0" relativeHeight="251671552" behindDoc="1" locked="0" layoutInCell="1" allowOverlap="1" wp14:anchorId="2B34D075" wp14:editId="242DF38B">
            <wp:simplePos x="0" y="0"/>
            <wp:positionH relativeFrom="column">
              <wp:posOffset>3236595</wp:posOffset>
            </wp:positionH>
            <wp:positionV relativeFrom="paragraph">
              <wp:posOffset>-318770</wp:posOffset>
            </wp:positionV>
            <wp:extent cx="3496310" cy="2033905"/>
            <wp:effectExtent l="0" t="0" r="8890" b="4445"/>
            <wp:wrapTight wrapText="bothSides">
              <wp:wrapPolygon edited="0">
                <wp:start x="0" y="0"/>
                <wp:lineTo x="0" y="21445"/>
                <wp:lineTo x="21537" y="21445"/>
                <wp:lineTo x="21537" y="0"/>
                <wp:lineTo x="0" y="0"/>
              </wp:wrapPolygon>
            </wp:wrapTight>
            <wp:docPr id="3" name="Picture 3" descr="http://www.fao.org/uploads/pics/GAEZportal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uploads/pics/GAEZportal_Page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6310" cy="203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9E8">
        <w:rPr>
          <w:rFonts w:ascii="Times New Roman" w:eastAsia="Times New Roman" w:hAnsi="Times New Roman" w:cs="Times New Roman"/>
          <w:sz w:val="24"/>
          <w:szCs w:val="24"/>
        </w:rPr>
        <w:t xml:space="preserve">how scientists have divided the world into several major </w:t>
      </w:r>
      <w:r w:rsidRPr="00D169E8">
        <w:rPr>
          <w:rFonts w:ascii="Times New Roman" w:eastAsia="Times New Roman" w:hAnsi="Times New Roman" w:cs="Times New Roman"/>
          <w:b/>
          <w:bCs/>
          <w:sz w:val="24"/>
          <w:szCs w:val="24"/>
        </w:rPr>
        <w:t>biomes</w:t>
      </w:r>
      <w:r w:rsidR="00951ADC">
        <w:rPr>
          <w:rFonts w:ascii="Times New Roman" w:eastAsia="Times New Roman" w:hAnsi="Times New Roman" w:cs="Times New Roman"/>
          <w:sz w:val="24"/>
          <w:szCs w:val="24"/>
        </w:rPr>
        <w:t xml:space="preserve"> —large terrestrial regions--</w:t>
      </w:r>
      <w:r w:rsidRPr="00D169E8">
        <w:rPr>
          <w:rFonts w:ascii="Times New Roman" w:eastAsia="Times New Roman" w:hAnsi="Times New Roman" w:cs="Times New Roman"/>
          <w:sz w:val="24"/>
          <w:szCs w:val="24"/>
        </w:rPr>
        <w:t xml:space="preserve">each characterized by certain types of </w:t>
      </w:r>
      <w:r w:rsidRPr="005469DF">
        <w:rPr>
          <w:rFonts w:ascii="Times New Roman" w:eastAsia="Times New Roman" w:hAnsi="Times New Roman" w:cs="Times New Roman"/>
          <w:sz w:val="24"/>
          <w:szCs w:val="24"/>
        </w:rPr>
        <w:t>climate</w:t>
      </w:r>
      <w:r w:rsidRPr="00D169E8">
        <w:rPr>
          <w:rFonts w:ascii="Times New Roman" w:eastAsia="Times New Roman" w:hAnsi="Times New Roman" w:cs="Times New Roman"/>
          <w:sz w:val="24"/>
          <w:szCs w:val="24"/>
        </w:rPr>
        <w:t xml:space="preserve"> and </w:t>
      </w:r>
      <w:r w:rsidRPr="005469DF">
        <w:rPr>
          <w:rFonts w:ascii="Times New Roman" w:eastAsia="Times New Roman" w:hAnsi="Times New Roman" w:cs="Times New Roman"/>
          <w:sz w:val="24"/>
          <w:szCs w:val="24"/>
        </w:rPr>
        <w:t>dominant plant</w:t>
      </w:r>
      <w:r w:rsidR="00951ADC" w:rsidRPr="005469DF">
        <w:rPr>
          <w:rFonts w:ascii="Times New Roman" w:eastAsia="Times New Roman" w:hAnsi="Times New Roman" w:cs="Times New Roman"/>
          <w:sz w:val="24"/>
          <w:szCs w:val="24"/>
        </w:rPr>
        <w:t>s</w:t>
      </w:r>
      <w:r w:rsidRPr="005469DF">
        <w:rPr>
          <w:rFonts w:ascii="Times New Roman" w:eastAsia="Times New Roman" w:hAnsi="Times New Roman" w:cs="Times New Roman"/>
          <w:sz w:val="24"/>
          <w:szCs w:val="24"/>
        </w:rPr>
        <w:t>.</w:t>
      </w:r>
      <w:r w:rsidR="00D065F7">
        <w:rPr>
          <w:rFonts w:ascii="Times New Roman" w:eastAsia="Times New Roman" w:hAnsi="Times New Roman" w:cs="Times New Roman"/>
          <w:sz w:val="24"/>
          <w:szCs w:val="24"/>
        </w:rPr>
        <w:t xml:space="preserve">  </w:t>
      </w:r>
    </w:p>
    <w:p w:rsidR="005469DF" w:rsidRDefault="005F583E" w:rsidP="005469DF">
      <w:pPr>
        <w:spacing w:after="100" w:afterAutospacing="1" w:line="240" w:lineRule="auto"/>
        <w:rPr>
          <w:rFonts w:ascii="Times New Roman" w:eastAsia="Times New Roman" w:hAnsi="Times New Roman" w:cs="Times New Roman"/>
          <w:sz w:val="24"/>
          <w:szCs w:val="24"/>
        </w:rPr>
      </w:pPr>
      <w:r w:rsidRPr="005F583E">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editId="36B11C9B">
                <wp:simplePos x="0" y="0"/>
                <wp:positionH relativeFrom="column">
                  <wp:posOffset>30785</wp:posOffset>
                </wp:positionH>
                <wp:positionV relativeFrom="paragraph">
                  <wp:posOffset>43891</wp:posOffset>
                </wp:positionV>
                <wp:extent cx="1272845" cy="329184"/>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845" cy="329184"/>
                        </a:xfrm>
                        <a:prstGeom prst="rect">
                          <a:avLst/>
                        </a:prstGeom>
                        <a:solidFill>
                          <a:srgbClr val="FFFFFF"/>
                        </a:solidFill>
                        <a:ln w="9525">
                          <a:solidFill>
                            <a:srgbClr val="000000"/>
                          </a:solidFill>
                          <a:miter lim="800000"/>
                          <a:headEnd/>
                          <a:tailEnd/>
                        </a:ln>
                      </wps:spPr>
                      <wps:txbx>
                        <w:txbxContent>
                          <w:p w:rsidR="005F583E" w:rsidRDefault="005F583E">
                            <w:r>
                              <w:t>Global Insolation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pt;margin-top:3.45pt;width:100.2pt;height:2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ae/Jw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">
                <v:textbox>
                  <w:txbxContent>
                    <w:p w:rsidR="005F583E" w:rsidRDefault="005F583E">
                      <w:r>
                        <w:t>Global Insolation</w:t>
                      </w:r>
                    </w:p>
                  </w:txbxContent>
                </v:textbox>
              </v:shape>
            </w:pict>
          </mc:Fallback>
        </mc:AlternateContent>
      </w:r>
      <w:r w:rsidR="005469DF">
        <w:rPr>
          <w:noProof/>
        </w:rPr>
        <w:drawing>
          <wp:anchor distT="0" distB="0" distL="114300" distR="114300" simplePos="0" relativeHeight="251661312" behindDoc="1" locked="0" layoutInCell="1" allowOverlap="1" wp14:anchorId="796DADFE" wp14:editId="7FB8D26F">
            <wp:simplePos x="0" y="0"/>
            <wp:positionH relativeFrom="column">
              <wp:posOffset>-248285</wp:posOffset>
            </wp:positionH>
            <wp:positionV relativeFrom="paragraph">
              <wp:posOffset>333375</wp:posOffset>
            </wp:positionV>
            <wp:extent cx="2595880" cy="1834515"/>
            <wp:effectExtent l="0" t="0" r="0" b="0"/>
            <wp:wrapTight wrapText="bothSides">
              <wp:wrapPolygon edited="0">
                <wp:start x="0" y="0"/>
                <wp:lineTo x="0" y="21308"/>
                <wp:lineTo x="21399" y="21308"/>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95880" cy="1834515"/>
                    </a:xfrm>
                    <a:prstGeom prst="rect">
                      <a:avLst/>
                    </a:prstGeom>
                  </pic:spPr>
                </pic:pic>
              </a:graphicData>
            </a:graphic>
            <wp14:sizeRelH relativeFrom="page">
              <wp14:pctWidth>0</wp14:pctWidth>
            </wp14:sizeRelH>
            <wp14:sizeRelV relativeFrom="page">
              <wp14:pctHeight>0</wp14:pctHeight>
            </wp14:sizeRelV>
          </wp:anchor>
        </w:drawing>
      </w:r>
    </w:p>
    <w:p w:rsidR="005469DF" w:rsidRDefault="005469DF" w:rsidP="005469DF">
      <w:pPr>
        <w:spacing w:after="100" w:afterAutospacing="1" w:line="240" w:lineRule="auto"/>
        <w:rPr>
          <w:rFonts w:ascii="Times New Roman" w:eastAsia="Times New Roman" w:hAnsi="Times New Roman" w:cs="Times New Roman"/>
          <w:sz w:val="24"/>
          <w:szCs w:val="24"/>
        </w:rPr>
      </w:pPr>
    </w:p>
    <w:p w:rsidR="005F583E" w:rsidRDefault="005F583E" w:rsidP="005469DF">
      <w:pPr>
        <w:spacing w:after="100" w:afterAutospacing="1" w:line="240" w:lineRule="auto"/>
        <w:rPr>
          <w:rFonts w:ascii="Times New Roman" w:eastAsia="Times New Roman" w:hAnsi="Times New Roman" w:cs="Times New Roman"/>
          <w:sz w:val="24"/>
          <w:szCs w:val="24"/>
        </w:rPr>
      </w:pPr>
    </w:p>
    <w:p w:rsidR="005F583E" w:rsidRDefault="005305A1" w:rsidP="005469DF">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biome has its characteristic level </w:t>
      </w:r>
      <w:r w:rsidRPr="005469DF">
        <w:rPr>
          <w:rFonts w:ascii="Times New Roman" w:eastAsia="Times New Roman" w:hAnsi="Times New Roman" w:cs="Times New Roman"/>
          <w:sz w:val="24"/>
          <w:szCs w:val="24"/>
        </w:rPr>
        <w:t>of</w:t>
      </w:r>
      <w:r w:rsidRPr="005469DF">
        <w:rPr>
          <w:rFonts w:ascii="Times New Roman" w:eastAsia="Times New Roman" w:hAnsi="Times New Roman" w:cs="Times New Roman"/>
          <w:b/>
          <w:sz w:val="24"/>
          <w:szCs w:val="24"/>
        </w:rPr>
        <w:t xml:space="preserve"> </w:t>
      </w:r>
      <w:r w:rsidR="00E6470C" w:rsidRPr="005469DF">
        <w:rPr>
          <w:rFonts w:ascii="Times New Roman" w:eastAsia="Times New Roman" w:hAnsi="Times New Roman" w:cs="Times New Roman"/>
          <w:b/>
          <w:sz w:val="24"/>
          <w:szCs w:val="24"/>
        </w:rPr>
        <w:t>productivity</w:t>
      </w:r>
      <w:r w:rsidR="00E6470C">
        <w:rPr>
          <w:rFonts w:ascii="Times New Roman" w:eastAsia="Times New Roman" w:hAnsi="Times New Roman" w:cs="Times New Roman"/>
          <w:sz w:val="24"/>
          <w:szCs w:val="24"/>
        </w:rPr>
        <w:t xml:space="preserve"> and </w:t>
      </w:r>
      <w:r w:rsidR="00E6470C" w:rsidRPr="005469DF">
        <w:rPr>
          <w:rFonts w:ascii="Times New Roman" w:eastAsia="Times New Roman" w:hAnsi="Times New Roman" w:cs="Times New Roman"/>
          <w:b/>
          <w:sz w:val="24"/>
          <w:szCs w:val="24"/>
        </w:rPr>
        <w:t>insolation</w:t>
      </w:r>
      <w:r w:rsidR="005469DF">
        <w:rPr>
          <w:rFonts w:ascii="Times New Roman" w:eastAsia="Times New Roman" w:hAnsi="Times New Roman" w:cs="Times New Roman"/>
          <w:sz w:val="24"/>
          <w:szCs w:val="24"/>
        </w:rPr>
        <w:t>.  These 2 terms</w:t>
      </w:r>
      <w:r w:rsidR="00E6470C">
        <w:rPr>
          <w:rFonts w:ascii="Times New Roman" w:eastAsia="Times New Roman" w:hAnsi="Times New Roman" w:cs="Times New Roman"/>
          <w:sz w:val="24"/>
          <w:szCs w:val="24"/>
        </w:rPr>
        <w:t xml:space="preserve"> are related in the fact that insolation (the amount of solar radiation reaching the area) dictates how productive the biome is.  In other words, the more sun that reaches the surface, the more photosynthesis, so, the more food tha</w:t>
      </w:r>
      <w:r w:rsidR="005F583E">
        <w:rPr>
          <w:rFonts w:ascii="Times New Roman" w:eastAsia="Times New Roman" w:hAnsi="Times New Roman" w:cs="Times New Roman"/>
          <w:sz w:val="24"/>
          <w:szCs w:val="24"/>
        </w:rPr>
        <w:t>t is available in the ecosystem, and thus, higher productivity.</w:t>
      </w:r>
      <w:r w:rsidR="00E6470C">
        <w:rPr>
          <w:rFonts w:ascii="Times New Roman" w:eastAsia="Times New Roman" w:hAnsi="Times New Roman" w:cs="Times New Roman"/>
          <w:sz w:val="24"/>
          <w:szCs w:val="24"/>
        </w:rPr>
        <w:t xml:space="preserve">  </w:t>
      </w:r>
    </w:p>
    <w:p w:rsidR="005469DF" w:rsidRDefault="005469DF" w:rsidP="005469DF">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pict</w:t>
      </w:r>
      <w:r w:rsidR="005F583E">
        <w:rPr>
          <w:rFonts w:ascii="Times New Roman" w:eastAsia="Times New Roman" w:hAnsi="Times New Roman" w:cs="Times New Roman"/>
          <w:sz w:val="24"/>
          <w:szCs w:val="24"/>
        </w:rPr>
        <w:t>ure above where does the</w:t>
      </w:r>
      <w:r>
        <w:rPr>
          <w:rFonts w:ascii="Times New Roman" w:eastAsia="Times New Roman" w:hAnsi="Times New Roman" w:cs="Times New Roman"/>
          <w:sz w:val="24"/>
          <w:szCs w:val="24"/>
        </w:rPr>
        <w:t xml:space="preserve"> planet receive the most insolation?  </w:t>
      </w:r>
    </w:p>
    <w:p w:rsidR="005469DF" w:rsidRDefault="005469DF" w:rsidP="005469DF">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type of biome exists in this area?  </w:t>
      </w:r>
    </w:p>
    <w:p w:rsidR="005469DF" w:rsidRDefault="005469DF" w:rsidP="005F583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does the planet get the least amount of insolation? </w:t>
      </w:r>
    </w:p>
    <w:p w:rsidR="00D70312" w:rsidRDefault="005469DF" w:rsidP="005F583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biome exists in this area?</w:t>
      </w:r>
    </w:p>
    <w:p w:rsidR="00D70312" w:rsidRDefault="00E6470C" w:rsidP="000E6B2C">
      <w:pPr>
        <w:spacing w:before="100" w:beforeAutospacing="1" w:after="100" w:afterAutospacing="1" w:line="240" w:lineRule="auto"/>
        <w:rPr>
          <w:rFonts w:ascii="Times New Roman" w:eastAsia="Times New Roman" w:hAnsi="Times New Roman" w:cs="Times New Roman"/>
          <w:sz w:val="24"/>
          <w:szCs w:val="24"/>
        </w:rPr>
      </w:pPr>
      <w:r w:rsidRPr="00D70312">
        <w:rPr>
          <w:rFonts w:ascii="Times New Roman" w:eastAsia="Times New Roman" w:hAnsi="Times New Roman" w:cs="Times New Roman"/>
          <w:sz w:val="24"/>
          <w:szCs w:val="24"/>
          <w:highlight w:val="yellow"/>
        </w:rPr>
        <w:t>Ms. Nelson will show you pictures of some major biomes</w:t>
      </w:r>
      <w:r w:rsidRPr="00D70312">
        <w:rPr>
          <w:rFonts w:ascii="Times New Roman" w:eastAsia="Times New Roman" w:hAnsi="Times New Roman" w:cs="Times New Roman"/>
          <w:sz w:val="24"/>
          <w:szCs w:val="24"/>
        </w:rPr>
        <w:t xml:space="preserve">.  </w:t>
      </w:r>
      <w:r w:rsidR="00D70312">
        <w:rPr>
          <w:rFonts w:ascii="Times New Roman" w:eastAsia="Times New Roman" w:hAnsi="Times New Roman" w:cs="Times New Roman"/>
          <w:sz w:val="24"/>
          <w:szCs w:val="24"/>
        </w:rPr>
        <w:t>Fill in the chart below</w:t>
      </w:r>
      <w:r>
        <w:rPr>
          <w:rFonts w:ascii="Times New Roman" w:eastAsia="Times New Roman" w:hAnsi="Times New Roman" w:cs="Times New Roman"/>
          <w:sz w:val="24"/>
          <w:szCs w:val="24"/>
        </w:rPr>
        <w:t xml:space="preserve"> according to the power point.</w:t>
      </w:r>
    </w:p>
    <w:tbl>
      <w:tblPr>
        <w:tblStyle w:val="TableGrid"/>
        <w:tblW w:w="0" w:type="auto"/>
        <w:tblLook w:val="04A0" w:firstRow="1" w:lastRow="0" w:firstColumn="1" w:lastColumn="0" w:noHBand="0" w:noVBand="1"/>
      </w:tblPr>
      <w:tblGrid>
        <w:gridCol w:w="1278"/>
        <w:gridCol w:w="1530"/>
        <w:gridCol w:w="1620"/>
        <w:gridCol w:w="1347"/>
        <w:gridCol w:w="1443"/>
        <w:gridCol w:w="2070"/>
        <w:gridCol w:w="1728"/>
      </w:tblGrid>
      <w:tr w:rsidR="00951ADC" w:rsidTr="00951ADC">
        <w:tc>
          <w:tcPr>
            <w:tcW w:w="1278"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Biome</w:t>
            </w:r>
          </w:p>
        </w:tc>
        <w:tc>
          <w:tcPr>
            <w:tcW w:w="153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Insolation</w:t>
            </w:r>
          </w:p>
        </w:tc>
        <w:tc>
          <w:tcPr>
            <w:tcW w:w="162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Productivity</w:t>
            </w:r>
          </w:p>
        </w:tc>
        <w:tc>
          <w:tcPr>
            <w:tcW w:w="1347"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Temp</w:t>
            </w:r>
          </w:p>
        </w:tc>
        <w:tc>
          <w:tcPr>
            <w:tcW w:w="1443"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Precipitation</w:t>
            </w:r>
          </w:p>
        </w:tc>
        <w:tc>
          <w:tcPr>
            <w:tcW w:w="207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Plants/animals</w:t>
            </w:r>
          </w:p>
        </w:tc>
        <w:tc>
          <w:tcPr>
            <w:tcW w:w="1728"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Human Impact</w:t>
            </w:r>
          </w:p>
        </w:tc>
      </w:tr>
      <w:tr w:rsidR="00951ADC" w:rsidTr="00951ADC">
        <w:tc>
          <w:tcPr>
            <w:tcW w:w="1278"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Desert</w:t>
            </w:r>
          </w:p>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53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62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347"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443"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207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728"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r>
      <w:tr w:rsidR="00951ADC" w:rsidTr="00951ADC">
        <w:tc>
          <w:tcPr>
            <w:tcW w:w="1278"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Tropical Rainforest</w:t>
            </w:r>
          </w:p>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53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62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347"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443"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207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728"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r>
      <w:tr w:rsidR="00951ADC" w:rsidTr="00951ADC">
        <w:tc>
          <w:tcPr>
            <w:tcW w:w="1278"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Deciduous Forest</w:t>
            </w:r>
          </w:p>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53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62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347"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443"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207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728"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r>
      <w:tr w:rsidR="00951ADC" w:rsidTr="00951ADC">
        <w:tc>
          <w:tcPr>
            <w:tcW w:w="1278"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Grassland</w:t>
            </w:r>
          </w:p>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53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62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347"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443"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207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728"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r>
      <w:tr w:rsidR="00951ADC" w:rsidTr="00951ADC">
        <w:tc>
          <w:tcPr>
            <w:tcW w:w="1278"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Tundra</w:t>
            </w:r>
          </w:p>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53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62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347"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443"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207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728"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r>
      <w:tr w:rsidR="00951ADC" w:rsidTr="00951ADC">
        <w:tc>
          <w:tcPr>
            <w:tcW w:w="1278"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Taiga</w:t>
            </w:r>
          </w:p>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53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62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347"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443"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2070"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c>
          <w:tcPr>
            <w:tcW w:w="1728" w:type="dxa"/>
          </w:tcPr>
          <w:p w:rsidR="00951ADC" w:rsidRDefault="00951ADC" w:rsidP="000E6B2C">
            <w:pPr>
              <w:spacing w:before="100" w:beforeAutospacing="1" w:after="100" w:afterAutospacing="1"/>
              <w:rPr>
                <w:rFonts w:ascii="Times New Roman" w:eastAsia="Times New Roman" w:hAnsi="Times New Roman" w:cs="Times New Roman"/>
                <w:sz w:val="24"/>
                <w:szCs w:val="24"/>
              </w:rPr>
            </w:pPr>
          </w:p>
        </w:tc>
      </w:tr>
    </w:tbl>
    <w:p w:rsidR="000E6B2C" w:rsidRPr="00D169E8" w:rsidRDefault="000E6B2C" w:rsidP="000E6B2C">
      <w:pPr>
        <w:spacing w:before="100" w:beforeAutospacing="1" w:after="100" w:afterAutospacing="1" w:line="240" w:lineRule="auto"/>
        <w:rPr>
          <w:rFonts w:ascii="Times New Roman" w:eastAsia="Times New Roman" w:hAnsi="Times New Roman" w:cs="Times New Roman"/>
          <w:sz w:val="24"/>
          <w:szCs w:val="24"/>
        </w:rPr>
      </w:pPr>
      <w:r w:rsidRPr="00D169E8">
        <w:rPr>
          <w:rFonts w:ascii="Times New Roman" w:eastAsia="Times New Roman" w:hAnsi="Times New Roman" w:cs="Times New Roman"/>
          <w:sz w:val="24"/>
          <w:szCs w:val="24"/>
        </w:rPr>
        <w:lastRenderedPageBreak/>
        <w:t xml:space="preserve">The variety of terrestrial biomes and aquatic systems is </w:t>
      </w:r>
      <w:r w:rsidR="005305A1">
        <w:rPr>
          <w:rFonts w:ascii="Times New Roman" w:eastAsia="Times New Roman" w:hAnsi="Times New Roman" w:cs="Times New Roman"/>
          <w:sz w:val="24"/>
          <w:szCs w:val="24"/>
        </w:rPr>
        <w:t xml:space="preserve">important for Earth’s biodiversity and </w:t>
      </w:r>
      <w:r w:rsidRPr="00D169E8">
        <w:rPr>
          <w:rFonts w:ascii="Times New Roman" w:eastAsia="Times New Roman" w:hAnsi="Times New Roman" w:cs="Times New Roman"/>
          <w:sz w:val="24"/>
          <w:szCs w:val="24"/>
        </w:rPr>
        <w:t>a vital part</w:t>
      </w:r>
      <w:r>
        <w:rPr>
          <w:rFonts w:ascii="Times New Roman" w:eastAsia="Times New Roman" w:hAnsi="Times New Roman" w:cs="Times New Roman"/>
          <w:sz w:val="24"/>
          <w:szCs w:val="24"/>
        </w:rPr>
        <w:t xml:space="preserve"> of the earth's natural capital (services and resources provided by the natural environment).  By looking at the global ecological zone map</w:t>
      </w:r>
      <w:r w:rsidRPr="00D169E8">
        <w:rPr>
          <w:rFonts w:ascii="Times New Roman" w:eastAsia="Times New Roman" w:hAnsi="Times New Roman" w:cs="Times New Roman"/>
          <w:sz w:val="24"/>
          <w:szCs w:val="24"/>
        </w:rPr>
        <w:t xml:space="preserve">, you can see how the world's major biomes vary with climate. </w:t>
      </w:r>
    </w:p>
    <w:p w:rsidR="00D065F7" w:rsidRPr="00D169E8" w:rsidRDefault="000E6B2C" w:rsidP="000E6B2C">
      <w:pPr>
        <w:spacing w:before="100" w:beforeAutospacing="1" w:after="100" w:afterAutospacing="1" w:line="240" w:lineRule="auto"/>
        <w:rPr>
          <w:rFonts w:ascii="Times New Roman" w:eastAsia="Times New Roman" w:hAnsi="Times New Roman" w:cs="Times New Roman"/>
          <w:sz w:val="24"/>
          <w:szCs w:val="24"/>
        </w:rPr>
      </w:pPr>
      <w:r w:rsidRPr="00D169E8">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global ecological zone </w:t>
      </w:r>
      <w:r w:rsidRPr="00D169E8">
        <w:rPr>
          <w:rFonts w:ascii="Times New Roman" w:eastAsia="Times New Roman" w:hAnsi="Times New Roman" w:cs="Times New Roman"/>
          <w:sz w:val="24"/>
          <w:szCs w:val="24"/>
        </w:rPr>
        <w:t xml:space="preserve">maps, biomes are shown with sharp boundaries, and each biome is covered with one general type of vegetation. In reality, </w:t>
      </w:r>
      <w:r w:rsidRPr="00D169E8">
        <w:rPr>
          <w:rFonts w:ascii="Times New Roman" w:eastAsia="Times New Roman" w:hAnsi="Times New Roman" w:cs="Times New Roman"/>
          <w:i/>
          <w:iCs/>
          <w:sz w:val="24"/>
          <w:szCs w:val="24"/>
        </w:rPr>
        <w:t>biomes are not uniform</w:t>
      </w:r>
      <w:r w:rsidRPr="00D169E8">
        <w:rPr>
          <w:rFonts w:ascii="Times New Roman" w:eastAsia="Times New Roman" w:hAnsi="Times New Roman" w:cs="Times New Roman"/>
          <w:sz w:val="24"/>
          <w:szCs w:val="24"/>
        </w:rPr>
        <w:t xml:space="preserve">. They consist of a </w:t>
      </w:r>
      <w:r w:rsidRPr="00D169E8">
        <w:rPr>
          <w:rFonts w:ascii="Times New Roman" w:eastAsia="Times New Roman" w:hAnsi="Times New Roman" w:cs="Times New Roman"/>
          <w:i/>
          <w:iCs/>
          <w:sz w:val="24"/>
          <w:szCs w:val="24"/>
        </w:rPr>
        <w:t>mosaic of patches</w:t>
      </w:r>
      <w:r w:rsidRPr="00D169E8">
        <w:rPr>
          <w:rFonts w:ascii="Times New Roman" w:eastAsia="Times New Roman" w:hAnsi="Times New Roman" w:cs="Times New Roman"/>
          <w:sz w:val="24"/>
          <w:szCs w:val="24"/>
        </w:rPr>
        <w:t>, each with somewhat different biological communities but with similarities typical of the biome. These patches occur mostly because of the irregular distribution of the resources needed by plants and animals and because human activities have removed or altered the natural vegetation in many areas.</w:t>
      </w:r>
    </w:p>
    <w:p w:rsidR="000E6B2C" w:rsidRDefault="000E6B2C" w:rsidP="000E6B2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figure below</w:t>
      </w:r>
      <w:r w:rsidRPr="00D169E8">
        <w:rPr>
          <w:rFonts w:ascii="Times New Roman" w:eastAsia="Times New Roman" w:hAnsi="Times New Roman" w:cs="Times New Roman"/>
          <w:sz w:val="24"/>
          <w:szCs w:val="24"/>
        </w:rPr>
        <w:t xml:space="preserve"> shows how climate and vegetation vary with both </w:t>
      </w:r>
      <w:bookmarkStart w:id="3" w:name="3AKJ-0394"/>
      <w:r w:rsidRPr="00D169E8">
        <w:rPr>
          <w:rFonts w:ascii="Times New Roman" w:eastAsia="Times New Roman" w:hAnsi="Times New Roman" w:cs="Times New Roman"/>
          <w:sz w:val="24"/>
          <w:szCs w:val="24"/>
        </w:rPr>
        <w:fldChar w:fldCharType="begin"/>
      </w:r>
      <w:r w:rsidRPr="00D169E8">
        <w:rPr>
          <w:rFonts w:ascii="Times New Roman" w:eastAsia="Times New Roman" w:hAnsi="Times New Roman" w:cs="Times New Roman"/>
          <w:sz w:val="24"/>
          <w:szCs w:val="24"/>
        </w:rPr>
        <w:instrText xml:space="preserve"> HYPERLINK "javascript:void(0);" \o "header={} </w:instrText>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instrText xml:space="preserve">body={ </w:instrText>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instrText xml:space="preserve">Distance from the equator. Compare altitude.} hideselects={on} " </w:instrText>
      </w:r>
      <w:r w:rsidRPr="00D169E8">
        <w:rPr>
          <w:rFonts w:ascii="Times New Roman" w:eastAsia="Times New Roman" w:hAnsi="Times New Roman" w:cs="Times New Roman"/>
          <w:sz w:val="24"/>
          <w:szCs w:val="24"/>
        </w:rPr>
        <w:fldChar w:fldCharType="separate"/>
      </w:r>
      <w:r w:rsidRPr="00D169E8">
        <w:rPr>
          <w:rFonts w:ascii="Times New Roman" w:eastAsia="Times New Roman" w:hAnsi="Times New Roman" w:cs="Times New Roman"/>
          <w:b/>
          <w:bCs/>
          <w:color w:val="0000FF"/>
          <w:sz w:val="24"/>
          <w:szCs w:val="24"/>
          <w:u w:val="single"/>
        </w:rPr>
        <w:t>latitude</w:t>
      </w:r>
      <w:r w:rsidRPr="00D169E8">
        <w:rPr>
          <w:rFonts w:ascii="Times New Roman" w:eastAsia="Times New Roman" w:hAnsi="Times New Roman" w:cs="Times New Roman"/>
          <w:sz w:val="24"/>
          <w:szCs w:val="24"/>
        </w:rPr>
        <w:fldChar w:fldCharType="end"/>
      </w:r>
      <w:bookmarkEnd w:id="3"/>
      <w:r w:rsidRPr="00D169E8">
        <w:rPr>
          <w:rFonts w:ascii="Times New Roman" w:eastAsia="Times New Roman" w:hAnsi="Times New Roman" w:cs="Times New Roman"/>
          <w:sz w:val="24"/>
          <w:szCs w:val="24"/>
        </w:rPr>
        <w:t xml:space="preserve">  and </w:t>
      </w:r>
      <w:bookmarkStart w:id="4" w:name="3AKJ-0209"/>
      <w:r w:rsidRPr="00D169E8">
        <w:rPr>
          <w:rFonts w:ascii="Times New Roman" w:eastAsia="Times New Roman" w:hAnsi="Times New Roman" w:cs="Times New Roman"/>
          <w:sz w:val="24"/>
          <w:szCs w:val="24"/>
        </w:rPr>
        <w:fldChar w:fldCharType="begin"/>
      </w:r>
      <w:r w:rsidRPr="00D169E8">
        <w:rPr>
          <w:rFonts w:ascii="Times New Roman" w:eastAsia="Times New Roman" w:hAnsi="Times New Roman" w:cs="Times New Roman"/>
          <w:sz w:val="24"/>
          <w:szCs w:val="24"/>
        </w:rPr>
        <w:instrText xml:space="preserve"> HYPERLINK "javascript:void(0);" \o "header={} </w:instrText>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instrText xml:space="preserve">body={ </w:instrText>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r>
      <w:r w:rsidRPr="00D169E8">
        <w:rPr>
          <w:rFonts w:ascii="Times New Roman" w:eastAsia="Times New Roman" w:hAnsi="Times New Roman" w:cs="Times New Roman"/>
          <w:sz w:val="24"/>
          <w:szCs w:val="24"/>
        </w:rPr>
        <w:tab/>
        <w:instrText xml:space="preserve">Distance above sea level.} hideselects={on} " </w:instrText>
      </w:r>
      <w:r w:rsidRPr="00D169E8">
        <w:rPr>
          <w:rFonts w:ascii="Times New Roman" w:eastAsia="Times New Roman" w:hAnsi="Times New Roman" w:cs="Times New Roman"/>
          <w:sz w:val="24"/>
          <w:szCs w:val="24"/>
        </w:rPr>
        <w:fldChar w:fldCharType="separate"/>
      </w:r>
      <w:r w:rsidRPr="00D169E8">
        <w:rPr>
          <w:rFonts w:ascii="Times New Roman" w:eastAsia="Times New Roman" w:hAnsi="Times New Roman" w:cs="Times New Roman"/>
          <w:b/>
          <w:bCs/>
          <w:color w:val="0000FF"/>
          <w:sz w:val="24"/>
          <w:szCs w:val="24"/>
          <w:u w:val="single"/>
        </w:rPr>
        <w:t>elevation</w:t>
      </w:r>
      <w:r w:rsidRPr="00D169E8">
        <w:rPr>
          <w:rFonts w:ascii="Times New Roman" w:eastAsia="Times New Roman" w:hAnsi="Times New Roman" w:cs="Times New Roman"/>
          <w:sz w:val="24"/>
          <w:szCs w:val="24"/>
        </w:rPr>
        <w:fldChar w:fldCharType="end"/>
      </w:r>
      <w:bookmarkEnd w:id="4"/>
      <w:r w:rsidRPr="00D169E8">
        <w:rPr>
          <w:rFonts w:ascii="Times New Roman" w:eastAsia="Times New Roman" w:hAnsi="Times New Roman" w:cs="Times New Roman"/>
          <w:sz w:val="24"/>
          <w:szCs w:val="24"/>
        </w:rPr>
        <w:t> . If you climb a tall mountain, from its base to its summit, you can observe changes in plant life similar to those you would encounter in traveling from the equator to the earth's northern polar region. For example, if you hike up a tall Andes mountain in Ecuador, your trek will begin in a tropical rain forest and end up on a glacier at the summit.</w:t>
      </w:r>
    </w:p>
    <w:p w:rsidR="00D70312" w:rsidRPr="00D70312" w:rsidRDefault="000E6B2C" w:rsidP="000E6B2C">
      <w:pPr>
        <w:spacing w:before="100" w:beforeAutospacing="1" w:after="100" w:afterAutospacing="1" w:line="240" w:lineRule="auto"/>
        <w:rPr>
          <w:rStyle w:val="Title1"/>
          <w:rFonts w:ascii="Times New Roman" w:eastAsia="Times New Roman" w:hAnsi="Times New Roman" w:cs="Times New Roman"/>
          <w:sz w:val="24"/>
          <w:szCs w:val="24"/>
        </w:rPr>
      </w:pPr>
      <w:r w:rsidRPr="00D169E8">
        <w:rPr>
          <w:rFonts w:ascii="Times New Roman" w:eastAsia="Times New Roman" w:hAnsi="Times New Roman" w:cs="Times New Roman"/>
          <w:sz w:val="24"/>
          <w:szCs w:val="24"/>
        </w:rPr>
        <w:br/>
      </w:r>
      <w:r>
        <w:rPr>
          <w:noProof/>
        </w:rPr>
        <w:drawing>
          <wp:inline distT="0" distB="0" distL="0" distR="0" wp14:anchorId="0982227B" wp14:editId="607185AC">
            <wp:extent cx="5943600" cy="2209582"/>
            <wp:effectExtent l="19050" t="0" r="0" b="0"/>
            <wp:docPr id="30" name="Picture 30" descr="C:\Users\nelsonj\Pictures\Ele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nelsonj\Pictures\Elevation.jpg"/>
                    <pic:cNvPicPr>
                      <a:picLocks noChangeAspect="1" noChangeArrowheads="1"/>
                    </pic:cNvPicPr>
                  </pic:nvPicPr>
                  <pic:blipFill>
                    <a:blip r:embed="rId11" cstate="print"/>
                    <a:srcRect/>
                    <a:stretch>
                      <a:fillRect/>
                    </a:stretch>
                  </pic:blipFill>
                  <pic:spPr bwMode="auto">
                    <a:xfrm>
                      <a:off x="0" y="0"/>
                      <a:ext cx="5943600" cy="2209582"/>
                    </a:xfrm>
                    <a:prstGeom prst="rect">
                      <a:avLst/>
                    </a:prstGeom>
                    <a:noFill/>
                    <a:ln w="9525">
                      <a:noFill/>
                      <a:miter lim="800000"/>
                      <a:headEnd/>
                      <a:tailEnd/>
                    </a:ln>
                  </pic:spPr>
                </pic:pic>
              </a:graphicData>
            </a:graphic>
          </wp:inline>
        </w:drawing>
      </w:r>
    </w:p>
    <w:p w:rsidR="000E6B2C" w:rsidRPr="00D70312" w:rsidRDefault="007A09BD" w:rsidP="007A09BD">
      <w:pPr>
        <w:spacing w:before="100" w:beforeAutospacing="1" w:after="100" w:afterAutospacing="1" w:line="240" w:lineRule="auto"/>
        <w:rPr>
          <w:rStyle w:val="Title1"/>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00C901DF" wp14:editId="3A598980">
                <wp:simplePos x="0" y="0"/>
                <wp:positionH relativeFrom="column">
                  <wp:posOffset>691286</wp:posOffset>
                </wp:positionH>
                <wp:positionV relativeFrom="paragraph">
                  <wp:posOffset>758393</wp:posOffset>
                </wp:positionV>
                <wp:extent cx="4606290" cy="409245"/>
                <wp:effectExtent l="19050" t="19050" r="41910" b="124460"/>
                <wp:wrapNone/>
                <wp:docPr id="12" name="Straight Arrow Connector 12"/>
                <wp:cNvGraphicFramePr/>
                <a:graphic xmlns:a="http://schemas.openxmlformats.org/drawingml/2006/main">
                  <a:graphicData uri="http://schemas.microsoft.com/office/word/2010/wordprocessingShape">
                    <wps:wsp>
                      <wps:cNvCnPr/>
                      <wps:spPr>
                        <a:xfrm>
                          <a:off x="0" y="0"/>
                          <a:ext cx="4606290" cy="409245"/>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0C4F587" id="_x0000_t32" coordsize="21600,21600" o:spt="32" o:oned="t" path="m,l21600,21600e" filled="f">
                <v:path arrowok="t" fillok="f" o:connecttype="none"/>
                <o:lock v:ext="edit" shapetype="t"/>
              </v:shapetype>
              <v:shape id="Straight Arrow Connector 12" o:spid="_x0000_s1026" type="#_x0000_t32" style="position:absolute;margin-left:54.45pt;margin-top:59.7pt;width:362.7pt;height:3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" strokeweight="2.25pt">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2DADF17A" wp14:editId="0515AEDD">
                <wp:simplePos x="0" y="0"/>
                <wp:positionH relativeFrom="column">
                  <wp:posOffset>742493</wp:posOffset>
                </wp:positionH>
                <wp:positionV relativeFrom="paragraph">
                  <wp:posOffset>651078</wp:posOffset>
                </wp:positionV>
                <wp:extent cx="4401820" cy="107849"/>
                <wp:effectExtent l="19050" t="57150" r="93980" b="121285"/>
                <wp:wrapNone/>
                <wp:docPr id="11" name="Straight Arrow Connector 11"/>
                <wp:cNvGraphicFramePr/>
                <a:graphic xmlns:a="http://schemas.openxmlformats.org/drawingml/2006/main">
                  <a:graphicData uri="http://schemas.microsoft.com/office/word/2010/wordprocessingShape">
                    <wps:wsp>
                      <wps:cNvCnPr/>
                      <wps:spPr>
                        <a:xfrm>
                          <a:off x="0" y="0"/>
                          <a:ext cx="4401820" cy="107849"/>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853880" id="Straight Arrow Connector 11" o:spid="_x0000_s1026" type="#_x0000_t32" style="position:absolute;margin-left:58.45pt;margin-top:51.25pt;width:346.6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" strokeweight="2.25pt">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2BE20A16" wp14:editId="19A9B181">
                <wp:simplePos x="0" y="0"/>
                <wp:positionH relativeFrom="column">
                  <wp:posOffset>171907</wp:posOffset>
                </wp:positionH>
                <wp:positionV relativeFrom="paragraph">
                  <wp:posOffset>753491</wp:posOffset>
                </wp:positionV>
                <wp:extent cx="233680" cy="1265149"/>
                <wp:effectExtent l="19050" t="19050" r="90170" b="49530"/>
                <wp:wrapNone/>
                <wp:docPr id="10" name="Straight Arrow Connector 10"/>
                <wp:cNvGraphicFramePr/>
                <a:graphic xmlns:a="http://schemas.openxmlformats.org/drawingml/2006/main">
                  <a:graphicData uri="http://schemas.microsoft.com/office/word/2010/wordprocessingShape">
                    <wps:wsp>
                      <wps:cNvCnPr/>
                      <wps:spPr>
                        <a:xfrm>
                          <a:off x="0" y="0"/>
                          <a:ext cx="233680" cy="1265149"/>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E01825" id="Straight Arrow Connector 10" o:spid="_x0000_s1026" type="#_x0000_t32" style="position:absolute;margin-left:13.55pt;margin-top:59.35pt;width:18.4pt;height:9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" strokeweight="2.25pt">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1E0B6E98" wp14:editId="379E70B2">
                <wp:simplePos x="0" y="0"/>
                <wp:positionH relativeFrom="column">
                  <wp:posOffset>354787</wp:posOffset>
                </wp:positionH>
                <wp:positionV relativeFrom="paragraph">
                  <wp:posOffset>716915</wp:posOffset>
                </wp:positionV>
                <wp:extent cx="782727" cy="768096"/>
                <wp:effectExtent l="19050" t="19050" r="55880" b="51435"/>
                <wp:wrapNone/>
                <wp:docPr id="9" name="Straight Arrow Connector 9"/>
                <wp:cNvGraphicFramePr/>
                <a:graphic xmlns:a="http://schemas.openxmlformats.org/drawingml/2006/main">
                  <a:graphicData uri="http://schemas.microsoft.com/office/word/2010/wordprocessingShape">
                    <wps:wsp>
                      <wps:cNvCnPr/>
                      <wps:spPr>
                        <a:xfrm>
                          <a:off x="0" y="0"/>
                          <a:ext cx="782727" cy="768096"/>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4FACF4" id="Straight Arrow Connector 9" o:spid="_x0000_s1026" type="#_x0000_t32" style="position:absolute;margin-left:27.95pt;margin-top:56.45pt;width:61.65pt;height:6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" strokecolor="black [3040]" strokeweight="2.25pt">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54562E56" wp14:editId="093C72A3">
                <wp:simplePos x="0" y="0"/>
                <wp:positionH relativeFrom="column">
                  <wp:posOffset>544982</wp:posOffset>
                </wp:positionH>
                <wp:positionV relativeFrom="paragraph">
                  <wp:posOffset>219481</wp:posOffset>
                </wp:positionV>
                <wp:extent cx="6986" cy="117044"/>
                <wp:effectExtent l="76200" t="0" r="69215" b="54610"/>
                <wp:wrapNone/>
                <wp:docPr id="7" name="Straight Arrow Connector 7"/>
                <wp:cNvGraphicFramePr/>
                <a:graphic xmlns:a="http://schemas.openxmlformats.org/drawingml/2006/main">
                  <a:graphicData uri="http://schemas.microsoft.com/office/word/2010/wordprocessingShape">
                    <wps:wsp>
                      <wps:cNvCnPr/>
                      <wps:spPr>
                        <a:xfrm flipH="1">
                          <a:off x="0" y="0"/>
                          <a:ext cx="6986" cy="1170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3235482" id="Straight Arrow Connector 7" o:spid="_x0000_s1026" type="#_x0000_t32" style="position:absolute;margin-left:42.9pt;margin-top:17.3pt;width:.55pt;height:9.2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" strokecolor="#4579b8 [3044]">
                <v:stroke endarrow="open"/>
              </v:shape>
            </w:pict>
          </mc:Fallback>
        </mc:AlternateContent>
      </w:r>
      <w:r w:rsidR="00D70312">
        <w:rPr>
          <w:noProof/>
        </w:rPr>
        <w:drawing>
          <wp:anchor distT="0" distB="0" distL="114300" distR="114300" simplePos="0" relativeHeight="251660288" behindDoc="1" locked="0" layoutInCell="1" allowOverlap="1" wp14:anchorId="6F067F13" wp14:editId="6745EE04">
            <wp:simplePos x="0" y="0"/>
            <wp:positionH relativeFrom="column">
              <wp:posOffset>4392930</wp:posOffset>
            </wp:positionH>
            <wp:positionV relativeFrom="paragraph">
              <wp:posOffset>400685</wp:posOffset>
            </wp:positionV>
            <wp:extent cx="2924810" cy="3057525"/>
            <wp:effectExtent l="0" t="0" r="8890" b="9525"/>
            <wp:wrapTight wrapText="bothSides">
              <wp:wrapPolygon edited="0">
                <wp:start x="0" y="0"/>
                <wp:lineTo x="0" y="21533"/>
                <wp:lineTo x="21525" y="21533"/>
                <wp:lineTo x="21525" y="0"/>
                <wp:lineTo x="0" y="0"/>
              </wp:wrapPolygon>
            </wp:wrapTight>
            <wp:docPr id="8" name="Picture 1" descr="http://cses.uark.edu/02adap2-biome-gradien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es.uark.edu/02adap2-biome-gradient_we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4810" cy="3057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E6B2C" w:rsidRPr="00D70312">
        <w:rPr>
          <w:rStyle w:val="Title1"/>
          <w:rFonts w:ascii="Times New Roman" w:hAnsi="Times New Roman" w:cs="Times New Roman"/>
          <w:sz w:val="24"/>
          <w:szCs w:val="24"/>
        </w:rPr>
        <w:t xml:space="preserve">Differences in climate, mostly in average annual precipitation and temperature, lead to the formation of tropical (hot), temperate (moderate), and polar (cold) deserts, grasslands, and forests. </w:t>
      </w:r>
      <w:r w:rsidR="00B4308E">
        <w:rPr>
          <w:rStyle w:val="Title1"/>
          <w:rFonts w:ascii="Times New Roman" w:hAnsi="Times New Roman" w:cs="Times New Roman"/>
          <w:sz w:val="24"/>
          <w:szCs w:val="24"/>
        </w:rPr>
        <w:t xml:space="preserve">These different changes in communities as you move to different latitudes altitudes </w:t>
      </w:r>
      <w:r>
        <w:rPr>
          <w:rStyle w:val="Title1"/>
          <w:rFonts w:ascii="Times New Roman" w:hAnsi="Times New Roman" w:cs="Times New Roman"/>
          <w:sz w:val="24"/>
          <w:szCs w:val="24"/>
        </w:rPr>
        <w:t>are</w:t>
      </w:r>
      <w:r w:rsidR="00B4308E">
        <w:rPr>
          <w:rStyle w:val="Title1"/>
          <w:rFonts w:ascii="Times New Roman" w:hAnsi="Times New Roman" w:cs="Times New Roman"/>
          <w:sz w:val="24"/>
          <w:szCs w:val="24"/>
        </w:rPr>
        <w:t xml:space="preserve"> called </w:t>
      </w:r>
      <w:proofErr w:type="spellStart"/>
      <w:r w:rsidR="00B4308E" w:rsidRPr="00B4308E">
        <w:rPr>
          <w:rStyle w:val="Title1"/>
          <w:rFonts w:ascii="Times New Roman" w:hAnsi="Times New Roman" w:cs="Times New Roman"/>
          <w:b/>
          <w:sz w:val="24"/>
          <w:szCs w:val="24"/>
        </w:rPr>
        <w:t>zonation</w:t>
      </w:r>
      <w:r>
        <w:rPr>
          <w:rStyle w:val="Title1"/>
          <w:rFonts w:ascii="Times New Roman" w:hAnsi="Times New Roman" w:cs="Times New Roman"/>
          <w:b/>
          <w:sz w:val="24"/>
          <w:szCs w:val="24"/>
        </w:rPr>
        <w:t>s</w:t>
      </w:r>
      <w:proofErr w:type="spellEnd"/>
      <w:r w:rsidR="00B4308E">
        <w:rPr>
          <w:rStyle w:val="Title1"/>
          <w:rFonts w:ascii="Times New Roman" w:hAnsi="Times New Roman" w:cs="Times New Roman"/>
          <w:b/>
          <w:sz w:val="24"/>
          <w:szCs w:val="24"/>
        </w:rPr>
        <w:t>.</w:t>
      </w:r>
      <w:r w:rsidRPr="007A09BD">
        <w:rPr>
          <w:noProof/>
        </w:rPr>
        <w:t xml:space="preserve"> </w:t>
      </w:r>
    </w:p>
    <w:p w:rsidR="007A09BD" w:rsidRDefault="00E6470C" w:rsidP="00E6470C">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62336" behindDoc="1" locked="0" layoutInCell="1" allowOverlap="1" wp14:anchorId="6B80F295" wp14:editId="4CE73D82">
            <wp:simplePos x="0" y="0"/>
            <wp:positionH relativeFrom="column">
              <wp:posOffset>-304800</wp:posOffset>
            </wp:positionH>
            <wp:positionV relativeFrom="paragraph">
              <wp:posOffset>10795</wp:posOffset>
            </wp:positionV>
            <wp:extent cx="4805680" cy="3049270"/>
            <wp:effectExtent l="0" t="0" r="0" b="0"/>
            <wp:wrapTight wrapText="bothSides">
              <wp:wrapPolygon edited="0">
                <wp:start x="0" y="0"/>
                <wp:lineTo x="0" y="21456"/>
                <wp:lineTo x="21492" y="21456"/>
                <wp:lineTo x="21492" y="0"/>
                <wp:lineTo x="0" y="0"/>
              </wp:wrapPolygon>
            </wp:wrapTight>
            <wp:docPr id="36" name="Picture 36" descr="C:\Users\nelsonj\Pictures\latidude bio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elsonj\Pictures\latidude biom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5680" cy="30492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A09BD" w:rsidRDefault="007A09BD" w:rsidP="007A09BD">
      <w:pPr>
        <w:rPr>
          <w:rFonts w:ascii="Times New Roman" w:eastAsia="Times New Roman" w:hAnsi="Times New Roman" w:cs="Times New Roman"/>
          <w:sz w:val="24"/>
          <w:szCs w:val="24"/>
        </w:rPr>
      </w:pPr>
    </w:p>
    <w:p w:rsidR="005469DF" w:rsidRDefault="007A09BD" w:rsidP="007014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now </w:t>
      </w:r>
      <w:r w:rsidR="005B588C">
        <w:rPr>
          <w:rFonts w:ascii="Times New Roman" w:eastAsia="Times New Roman" w:hAnsi="Times New Roman" w:cs="Times New Roman"/>
          <w:sz w:val="24"/>
          <w:szCs w:val="24"/>
        </w:rPr>
        <w:t xml:space="preserve">make a biome booklet that will </w:t>
      </w:r>
      <w:r>
        <w:rPr>
          <w:rFonts w:ascii="Times New Roman" w:eastAsia="Times New Roman" w:hAnsi="Times New Roman" w:cs="Times New Roman"/>
          <w:sz w:val="24"/>
          <w:szCs w:val="24"/>
        </w:rPr>
        <w:t xml:space="preserve">compare </w:t>
      </w:r>
      <w:r w:rsidR="0070142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different sets of </w:t>
      </w:r>
      <w:r w:rsidR="005B588C">
        <w:rPr>
          <w:rFonts w:ascii="Times New Roman" w:eastAsia="Times New Roman" w:hAnsi="Times New Roman" w:cs="Times New Roman"/>
          <w:sz w:val="24"/>
          <w:szCs w:val="24"/>
        </w:rPr>
        <w:t xml:space="preserve">biomes.  You will need to compare the two different biomes </w:t>
      </w:r>
      <w:r w:rsidR="005469DF">
        <w:rPr>
          <w:rFonts w:ascii="Times New Roman" w:eastAsia="Times New Roman" w:hAnsi="Times New Roman" w:cs="Times New Roman"/>
          <w:sz w:val="24"/>
          <w:szCs w:val="24"/>
        </w:rPr>
        <w:t>by including the following information on each panel of the booklet:</w:t>
      </w:r>
    </w:p>
    <w:p w:rsidR="005469DF" w:rsidRPr="005469DF" w:rsidRDefault="005B588C" w:rsidP="005469DF">
      <w:pPr>
        <w:pStyle w:val="ListParagraph"/>
        <w:numPr>
          <w:ilvl w:val="0"/>
          <w:numId w:val="1"/>
        </w:numPr>
        <w:rPr>
          <w:rFonts w:ascii="Times New Roman" w:eastAsia="Times New Roman" w:hAnsi="Times New Roman" w:cs="Times New Roman"/>
          <w:sz w:val="24"/>
          <w:szCs w:val="24"/>
        </w:rPr>
      </w:pPr>
      <w:r w:rsidRPr="005469DF">
        <w:rPr>
          <w:rFonts w:ascii="Times New Roman" w:eastAsia="Times New Roman" w:hAnsi="Times New Roman" w:cs="Times New Roman"/>
          <w:sz w:val="24"/>
          <w:szCs w:val="24"/>
        </w:rPr>
        <w:t xml:space="preserve">insolation, </w:t>
      </w:r>
    </w:p>
    <w:p w:rsidR="005469DF" w:rsidRPr="005469DF" w:rsidRDefault="005B588C" w:rsidP="005469DF">
      <w:pPr>
        <w:pStyle w:val="ListParagraph"/>
        <w:numPr>
          <w:ilvl w:val="0"/>
          <w:numId w:val="1"/>
        </w:numPr>
        <w:rPr>
          <w:rFonts w:ascii="Times New Roman" w:eastAsia="Times New Roman" w:hAnsi="Times New Roman" w:cs="Times New Roman"/>
          <w:sz w:val="24"/>
          <w:szCs w:val="24"/>
        </w:rPr>
      </w:pPr>
      <w:r w:rsidRPr="005469DF">
        <w:rPr>
          <w:rFonts w:ascii="Times New Roman" w:eastAsia="Times New Roman" w:hAnsi="Times New Roman" w:cs="Times New Roman"/>
          <w:sz w:val="24"/>
          <w:szCs w:val="24"/>
        </w:rPr>
        <w:t xml:space="preserve">precipitation (for terrestrial), </w:t>
      </w:r>
    </w:p>
    <w:p w:rsidR="005469DF" w:rsidRPr="005469DF" w:rsidRDefault="005469DF" w:rsidP="005469DF">
      <w:pPr>
        <w:pStyle w:val="ListParagraph"/>
        <w:numPr>
          <w:ilvl w:val="0"/>
          <w:numId w:val="1"/>
        </w:numPr>
        <w:rPr>
          <w:rFonts w:ascii="Times New Roman" w:eastAsia="Times New Roman" w:hAnsi="Times New Roman" w:cs="Times New Roman"/>
          <w:sz w:val="24"/>
          <w:szCs w:val="24"/>
        </w:rPr>
      </w:pPr>
      <w:r w:rsidRPr="005469DF">
        <w:rPr>
          <w:rFonts w:ascii="Times New Roman" w:eastAsia="Times New Roman" w:hAnsi="Times New Roman" w:cs="Times New Roman"/>
          <w:sz w:val="24"/>
          <w:szCs w:val="24"/>
        </w:rPr>
        <w:t xml:space="preserve">productivity, </w:t>
      </w:r>
    </w:p>
    <w:p w:rsidR="005469DF" w:rsidRPr="005469DF" w:rsidRDefault="005B588C" w:rsidP="005469DF">
      <w:pPr>
        <w:pStyle w:val="ListParagraph"/>
        <w:numPr>
          <w:ilvl w:val="0"/>
          <w:numId w:val="1"/>
        </w:numPr>
        <w:rPr>
          <w:rFonts w:ascii="Times New Roman" w:eastAsia="Times New Roman" w:hAnsi="Times New Roman" w:cs="Times New Roman"/>
          <w:sz w:val="24"/>
          <w:szCs w:val="24"/>
        </w:rPr>
      </w:pPr>
      <w:r w:rsidRPr="005469DF">
        <w:rPr>
          <w:rFonts w:ascii="Times New Roman" w:eastAsia="Times New Roman" w:hAnsi="Times New Roman" w:cs="Times New Roman"/>
          <w:sz w:val="24"/>
          <w:szCs w:val="24"/>
        </w:rPr>
        <w:t xml:space="preserve">temperature </w:t>
      </w:r>
    </w:p>
    <w:p w:rsidR="005469DF" w:rsidRPr="005469DF" w:rsidRDefault="005469DF" w:rsidP="005469DF">
      <w:pPr>
        <w:pStyle w:val="ListParagraph"/>
        <w:numPr>
          <w:ilvl w:val="0"/>
          <w:numId w:val="1"/>
        </w:numPr>
        <w:rPr>
          <w:rFonts w:ascii="Times New Roman" w:eastAsia="Times New Roman" w:hAnsi="Times New Roman" w:cs="Times New Roman"/>
          <w:sz w:val="24"/>
          <w:szCs w:val="24"/>
        </w:rPr>
      </w:pPr>
      <w:r w:rsidRPr="005469DF">
        <w:rPr>
          <w:rFonts w:ascii="Times New Roman" w:eastAsia="Times New Roman" w:hAnsi="Times New Roman" w:cs="Times New Roman"/>
          <w:sz w:val="24"/>
          <w:szCs w:val="24"/>
        </w:rPr>
        <w:t>a food web</w:t>
      </w:r>
    </w:p>
    <w:p w:rsidR="00B20C9E" w:rsidRDefault="00701420" w:rsidP="00701420">
      <w:pPr>
        <w:rPr>
          <w:rFonts w:ascii="Times New Roman" w:eastAsia="Times New Roman" w:hAnsi="Times New Roman" w:cs="Times New Roman"/>
          <w:sz w:val="24"/>
          <w:szCs w:val="24"/>
        </w:rPr>
        <w:sectPr w:rsidR="00B20C9E" w:rsidSect="00050366">
          <w:pgSz w:w="12240" w:h="15840"/>
          <w:pgMar w:top="720" w:right="720" w:bottom="720" w:left="720" w:header="720" w:footer="720" w:gutter="0"/>
          <w:cols w:space="720"/>
          <w:docGrid w:linePitch="360"/>
        </w:sectPr>
      </w:pPr>
      <w:r>
        <w:rPr>
          <w:rFonts w:ascii="Times New Roman" w:eastAsia="Times New Roman" w:hAnsi="Times New Roman" w:cs="Times New Roman"/>
          <w:sz w:val="24"/>
          <w:szCs w:val="24"/>
        </w:rPr>
        <w:t xml:space="preserve">You </w:t>
      </w:r>
      <w:r w:rsidR="005469DF">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choose</w:t>
      </w:r>
      <w:r w:rsidR="005469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 the following sets of biomes</w:t>
      </w:r>
      <w:r w:rsidR="005B588C">
        <w:rPr>
          <w:rFonts w:ascii="Times New Roman" w:eastAsia="Times New Roman" w:hAnsi="Times New Roman" w:cs="Times New Roman"/>
          <w:sz w:val="24"/>
          <w:szCs w:val="24"/>
        </w:rPr>
        <w:t xml:space="preserve">.  </w:t>
      </w:r>
      <w:r w:rsidR="005469DF">
        <w:rPr>
          <w:rFonts w:ascii="Times New Roman" w:eastAsia="Times New Roman" w:hAnsi="Times New Roman" w:cs="Times New Roman"/>
          <w:sz w:val="24"/>
          <w:szCs w:val="24"/>
        </w:rPr>
        <w:t>Remember, you must choose at least 4 sets.</w:t>
      </w:r>
    </w:p>
    <w:p w:rsidR="00701420" w:rsidRPr="005F583E" w:rsidRDefault="00701420" w:rsidP="005F583E">
      <w:pPr>
        <w:pStyle w:val="ListParagraph"/>
        <w:numPr>
          <w:ilvl w:val="0"/>
          <w:numId w:val="2"/>
        </w:numPr>
        <w:rPr>
          <w:rFonts w:ascii="Times New Roman" w:eastAsia="Times New Roman" w:hAnsi="Times New Roman" w:cs="Times New Roman"/>
          <w:sz w:val="24"/>
          <w:szCs w:val="24"/>
        </w:rPr>
      </w:pPr>
      <w:r w:rsidRPr="005F583E">
        <w:rPr>
          <w:rFonts w:ascii="Times New Roman" w:eastAsia="Times New Roman" w:hAnsi="Times New Roman" w:cs="Times New Roman"/>
          <w:sz w:val="24"/>
          <w:szCs w:val="24"/>
        </w:rPr>
        <w:t>Cloud forest and alpine forest</w:t>
      </w:r>
    </w:p>
    <w:p w:rsidR="00701420" w:rsidRPr="005F583E" w:rsidRDefault="00701420" w:rsidP="005F583E">
      <w:pPr>
        <w:pStyle w:val="ListParagraph"/>
        <w:numPr>
          <w:ilvl w:val="0"/>
          <w:numId w:val="2"/>
        </w:numPr>
        <w:rPr>
          <w:rFonts w:ascii="Times New Roman" w:eastAsia="Times New Roman" w:hAnsi="Times New Roman" w:cs="Times New Roman"/>
          <w:sz w:val="24"/>
          <w:szCs w:val="24"/>
        </w:rPr>
      </w:pPr>
      <w:r w:rsidRPr="005F583E">
        <w:rPr>
          <w:rFonts w:ascii="Times New Roman" w:eastAsia="Times New Roman" w:hAnsi="Times New Roman" w:cs="Times New Roman"/>
          <w:sz w:val="24"/>
          <w:szCs w:val="24"/>
        </w:rPr>
        <w:t>Tropical coral reefs and hydrothermal vents</w:t>
      </w:r>
    </w:p>
    <w:p w:rsidR="00701420" w:rsidRPr="005F583E" w:rsidRDefault="00701420" w:rsidP="005F583E">
      <w:pPr>
        <w:pStyle w:val="ListParagraph"/>
        <w:numPr>
          <w:ilvl w:val="0"/>
          <w:numId w:val="2"/>
        </w:numPr>
        <w:rPr>
          <w:rFonts w:ascii="Times New Roman" w:eastAsia="Times New Roman" w:hAnsi="Times New Roman" w:cs="Times New Roman"/>
          <w:sz w:val="24"/>
          <w:szCs w:val="24"/>
        </w:rPr>
      </w:pPr>
      <w:r w:rsidRPr="005F583E">
        <w:rPr>
          <w:rFonts w:ascii="Times New Roman" w:eastAsia="Times New Roman" w:hAnsi="Times New Roman" w:cs="Times New Roman"/>
          <w:sz w:val="24"/>
          <w:szCs w:val="24"/>
        </w:rPr>
        <w:t>Temperate bogs and tropical mangrove forests</w:t>
      </w:r>
    </w:p>
    <w:p w:rsidR="00701420" w:rsidRPr="005F583E" w:rsidRDefault="005B588C" w:rsidP="005F583E">
      <w:pPr>
        <w:pStyle w:val="ListParagraph"/>
        <w:numPr>
          <w:ilvl w:val="0"/>
          <w:numId w:val="2"/>
        </w:numPr>
        <w:rPr>
          <w:rFonts w:ascii="Times New Roman" w:eastAsia="Times New Roman" w:hAnsi="Times New Roman" w:cs="Times New Roman"/>
          <w:sz w:val="24"/>
          <w:szCs w:val="24"/>
        </w:rPr>
      </w:pPr>
      <w:r w:rsidRPr="005F583E">
        <w:rPr>
          <w:rFonts w:ascii="Times New Roman" w:eastAsia="Times New Roman" w:hAnsi="Times New Roman" w:cs="Times New Roman"/>
          <w:sz w:val="24"/>
          <w:szCs w:val="24"/>
        </w:rPr>
        <w:t>Ocean and estuary</w:t>
      </w:r>
    </w:p>
    <w:p w:rsidR="002057A4" w:rsidRPr="005F583E" w:rsidRDefault="002057A4" w:rsidP="005F583E">
      <w:pPr>
        <w:pStyle w:val="ListParagraph"/>
        <w:numPr>
          <w:ilvl w:val="0"/>
          <w:numId w:val="2"/>
        </w:numPr>
        <w:rPr>
          <w:rFonts w:ascii="Times New Roman" w:eastAsia="Times New Roman" w:hAnsi="Times New Roman" w:cs="Times New Roman"/>
          <w:sz w:val="24"/>
          <w:szCs w:val="24"/>
        </w:rPr>
      </w:pPr>
      <w:r w:rsidRPr="005F583E">
        <w:rPr>
          <w:rFonts w:ascii="Times New Roman" w:eastAsia="Times New Roman" w:hAnsi="Times New Roman" w:cs="Times New Roman"/>
          <w:sz w:val="24"/>
          <w:szCs w:val="24"/>
        </w:rPr>
        <w:t>Tropical rainforest and temperate broadleaf forest</w:t>
      </w:r>
    </w:p>
    <w:p w:rsidR="002057A4" w:rsidRPr="005F583E" w:rsidRDefault="002057A4" w:rsidP="005F583E">
      <w:pPr>
        <w:pStyle w:val="ListParagraph"/>
        <w:numPr>
          <w:ilvl w:val="0"/>
          <w:numId w:val="2"/>
        </w:numPr>
        <w:rPr>
          <w:rFonts w:ascii="Times New Roman" w:eastAsia="Times New Roman" w:hAnsi="Times New Roman" w:cs="Times New Roman"/>
          <w:sz w:val="24"/>
          <w:szCs w:val="24"/>
        </w:rPr>
      </w:pPr>
      <w:r w:rsidRPr="005F583E">
        <w:rPr>
          <w:rFonts w:ascii="Times New Roman" w:eastAsia="Times New Roman" w:hAnsi="Times New Roman" w:cs="Times New Roman"/>
          <w:sz w:val="24"/>
          <w:szCs w:val="24"/>
        </w:rPr>
        <w:t>Grass savanna and temperate steppe</w:t>
      </w:r>
    </w:p>
    <w:p w:rsidR="006E7AF0" w:rsidRPr="005F583E" w:rsidRDefault="006E7AF0" w:rsidP="005F583E">
      <w:pPr>
        <w:pStyle w:val="ListParagraph"/>
        <w:numPr>
          <w:ilvl w:val="0"/>
          <w:numId w:val="2"/>
        </w:numPr>
        <w:rPr>
          <w:rFonts w:ascii="Times New Roman" w:eastAsia="Times New Roman" w:hAnsi="Times New Roman" w:cs="Times New Roman"/>
          <w:sz w:val="24"/>
          <w:szCs w:val="24"/>
        </w:rPr>
      </w:pPr>
      <w:r w:rsidRPr="005F583E">
        <w:rPr>
          <w:rFonts w:ascii="Times New Roman" w:eastAsia="Times New Roman" w:hAnsi="Times New Roman" w:cs="Times New Roman"/>
          <w:sz w:val="24"/>
          <w:szCs w:val="24"/>
        </w:rPr>
        <w:t>Chaparral and coniferous forest</w:t>
      </w:r>
    </w:p>
    <w:p w:rsidR="006E7AF0" w:rsidRPr="005F583E" w:rsidRDefault="006E7AF0" w:rsidP="005F583E">
      <w:pPr>
        <w:pStyle w:val="ListParagraph"/>
        <w:numPr>
          <w:ilvl w:val="0"/>
          <w:numId w:val="2"/>
        </w:numPr>
        <w:rPr>
          <w:rFonts w:ascii="Times New Roman" w:eastAsia="Times New Roman" w:hAnsi="Times New Roman" w:cs="Times New Roman"/>
          <w:sz w:val="24"/>
          <w:szCs w:val="24"/>
        </w:rPr>
      </w:pPr>
      <w:r w:rsidRPr="005F583E">
        <w:rPr>
          <w:rFonts w:ascii="Times New Roman" w:eastAsia="Times New Roman" w:hAnsi="Times New Roman" w:cs="Times New Roman"/>
          <w:sz w:val="24"/>
          <w:szCs w:val="24"/>
        </w:rPr>
        <w:t>Tundra and polar ice</w:t>
      </w:r>
    </w:p>
    <w:sectPr w:rsidR="006E7AF0" w:rsidRPr="005F583E" w:rsidSect="00B20C9E">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6681F"/>
    <w:multiLevelType w:val="hybridMultilevel"/>
    <w:tmpl w:val="5E68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C1F4E"/>
    <w:multiLevelType w:val="hybridMultilevel"/>
    <w:tmpl w:val="722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66"/>
    <w:rsid w:val="00050366"/>
    <w:rsid w:val="000E6B2C"/>
    <w:rsid w:val="00171A2E"/>
    <w:rsid w:val="002057A4"/>
    <w:rsid w:val="00286ACF"/>
    <w:rsid w:val="00302011"/>
    <w:rsid w:val="00331F87"/>
    <w:rsid w:val="003C3ACC"/>
    <w:rsid w:val="004C6DD8"/>
    <w:rsid w:val="004D7F0F"/>
    <w:rsid w:val="005305A1"/>
    <w:rsid w:val="005469DF"/>
    <w:rsid w:val="005B588C"/>
    <w:rsid w:val="005F583E"/>
    <w:rsid w:val="006D0B9F"/>
    <w:rsid w:val="006E7AF0"/>
    <w:rsid w:val="00701420"/>
    <w:rsid w:val="007A09BD"/>
    <w:rsid w:val="007B1841"/>
    <w:rsid w:val="007F0F83"/>
    <w:rsid w:val="00951675"/>
    <w:rsid w:val="00951ADC"/>
    <w:rsid w:val="00976551"/>
    <w:rsid w:val="00A07718"/>
    <w:rsid w:val="00B20C9E"/>
    <w:rsid w:val="00B4308E"/>
    <w:rsid w:val="00C20936"/>
    <w:rsid w:val="00C80CBD"/>
    <w:rsid w:val="00D065F7"/>
    <w:rsid w:val="00D34657"/>
    <w:rsid w:val="00D70312"/>
    <w:rsid w:val="00DE5BE4"/>
    <w:rsid w:val="00E6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5742"/>
  <w15:docId w15:val="{D9AE24FB-4E45-4289-83A5-57DF0534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3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50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366"/>
    <w:rPr>
      <w:rFonts w:ascii="Tahoma" w:hAnsi="Tahoma" w:cs="Tahoma"/>
      <w:sz w:val="16"/>
      <w:szCs w:val="16"/>
    </w:rPr>
  </w:style>
  <w:style w:type="character" w:customStyle="1" w:styleId="Title1">
    <w:name w:val="Title1"/>
    <w:basedOn w:val="DefaultParagraphFont"/>
    <w:rsid w:val="000E6B2C"/>
  </w:style>
  <w:style w:type="paragraph" w:styleId="ListParagraph">
    <w:name w:val="List Paragraph"/>
    <w:basedOn w:val="Normal"/>
    <w:uiPriority w:val="34"/>
    <w:qFormat/>
    <w:rsid w:val="00B20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589B-4129-4870-B47C-234BDAD0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Nelson, Joelle   SHS-Staff</cp:lastModifiedBy>
  <cp:revision>10</cp:revision>
  <cp:lastPrinted>2011-11-02T02:13:00Z</cp:lastPrinted>
  <dcterms:created xsi:type="dcterms:W3CDTF">2016-06-21T14:18:00Z</dcterms:created>
  <dcterms:modified xsi:type="dcterms:W3CDTF">2018-01-18T22:59:00Z</dcterms:modified>
</cp:coreProperties>
</file>