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Eukaryotic Cell Electron Micrograph Analysis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A:  Identifying Cell Structures in Micrographs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Recreate this table in your lab book and add a descriptive title.  Place a ✔ in in the box if you think the structure is visible in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micrographs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note, no micrograph A or N in table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290"/>
        <w:gridCol w:w="1440"/>
        <w:gridCol w:w="1440"/>
        <w:gridCol w:w="1515"/>
        <w:gridCol w:w="1365"/>
        <w:gridCol w:w="1440"/>
        <w:gridCol w:w="1440"/>
        <w:gridCol w:w="1440"/>
        <w:gridCol w:w="1440"/>
        <w:tblGridChange w:id="0">
          <w:tblGrid>
            <w:gridCol w:w="1905"/>
            <w:gridCol w:w="1290"/>
            <w:gridCol w:w="1440"/>
            <w:gridCol w:w="1440"/>
            <w:gridCol w:w="1515"/>
            <w:gridCol w:w="1365"/>
            <w:gridCol w:w="1440"/>
            <w:gridCol w:w="1440"/>
            <w:gridCol w:w="144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MICROGRAPH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Nucleus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Vacuole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Chloroplast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Mitochondria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Cell Wall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Cell Membrane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Golgi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Vesicle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Endo. Reticul.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STAMP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B:  Predicting Cell Function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Now that you are an expert at identifying structures...see if you can match cellular STRUCTURES with cell FUNCTION given</w:t>
      </w:r>
      <w:hyperlink r:id="rId7">
        <w:r w:rsidDel="00000000" w:rsidR="00000000" w:rsidRPr="00000000">
          <w:rPr>
            <w:color w:val="434343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these micrograph images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cell is would be found along the lining of a mammalian small intestine?  How do you know?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cell is a pancreatic cell responsible for secreting insulin (a hormone) into the bloodstream?  How do you know?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cell is from a leaf and is responsible for photosynthesis?  How do you know?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cell in an immune system cell responsible for engulfing invading bacteria?  How do you know?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answer, match the picture number with one of the functions and create a table to explain what structures the cell has than make you think it performs the selected function.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3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000"/>
        <w:gridCol w:w="5540"/>
        <w:gridCol w:w="6695"/>
        <w:tblGridChange w:id="0">
          <w:tblGrid>
            <w:gridCol w:w="2000"/>
            <w:gridCol w:w="5540"/>
            <w:gridCol w:w="6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CELL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FUNCTION OF 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STRUCTURAL EVIDENCE of FUNCTION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STAMP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C:  Review of Drawing Magnification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Calculate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drawing magnification</w:t>
      </w:r>
      <w:r w:rsidDel="00000000" w:rsidR="00000000" w:rsidRPr="00000000">
        <w:rPr>
          <w:sz w:val="24"/>
          <w:szCs w:val="24"/>
          <w:rtl w:val="0"/>
        </w:rPr>
        <w:t xml:space="preserve"> (how much larger than life size is the picture) for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these micrograph images</w:t>
        </w:r>
      </w:hyperlink>
      <w:r w:rsidDel="00000000" w:rsidR="00000000" w:rsidRPr="00000000">
        <w:rPr>
          <w:sz w:val="24"/>
          <w:szCs w:val="24"/>
          <w:rtl w:val="0"/>
        </w:rPr>
        <w:t xml:space="preserve"> given the information provided in the table.  Please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show your working in your lab book</w:t>
      </w:r>
      <w:r w:rsidDel="00000000" w:rsidR="00000000" w:rsidRPr="00000000">
        <w:rPr>
          <w:i w:val="1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43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030"/>
        <w:gridCol w:w="11405"/>
        <w:tblGridChange w:id="0">
          <w:tblGrid>
            <w:gridCol w:w="2030"/>
            <w:gridCol w:w="11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IMAGE MAGNIFICATION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Calculate using scale bar in image.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Calculate knowing that cell nucleus is 10um in width.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Calculate knowing that an average mitochondria is 1 um in width.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Calculate knowing that the typical chloroplast is 6 um in length.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STAMP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D:  Drawing Images from a Micrograph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 any three images from this activity (Part A, B or C) and practice drawing an image from a micrograph.Try labeling the parts etc. There is an example of how this is done in intro to electron micrographs.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STAMP 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0B7EoydxcWA7pRlJNQ3BMUVo1NzA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0B7EoydxcWA7pcUVWNkQtT0RadG8/view?usp=sharing" TargetMode="External"/><Relationship Id="rId7" Type="http://schemas.openxmlformats.org/officeDocument/2006/relationships/hyperlink" Target="https://drive.google.com/file/d/0B7EoydxcWA7pRlJNQ3BMUVo1NzA/view?usp=sharing" TargetMode="External"/><Relationship Id="rId8" Type="http://schemas.openxmlformats.org/officeDocument/2006/relationships/hyperlink" Target="https://drive.google.com/file/d/0B7EoydxcWA7pRlJNQ3BMUVo1Nz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